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D1A0" w14:textId="234AFC60" w:rsidR="00E1091B" w:rsidRDefault="007B3ECD" w:rsidP="00127B2C">
      <w:pPr>
        <w:widowControl w:val="0"/>
        <w:autoSpaceDE w:val="0"/>
        <w:autoSpaceDN w:val="0"/>
        <w:adjustRightInd w:val="0"/>
        <w:ind w:right="18"/>
        <w:rPr>
          <w:rFonts w:asciiTheme="minorHAnsi" w:hAnsiTheme="minorHAnsi" w:cstheme="minorHAnsi"/>
          <w:b/>
          <w:sz w:val="22"/>
          <w:szCs w:val="22"/>
        </w:rPr>
      </w:pPr>
      <w:r>
        <w:rPr>
          <w:rFonts w:asciiTheme="minorHAnsi" w:hAnsiTheme="minorHAnsi" w:cstheme="minorHAnsi"/>
          <w:b/>
          <w:bCs/>
          <w:noProof/>
          <w:color w:val="000000"/>
          <w:sz w:val="56"/>
          <w:szCs w:val="56"/>
        </w:rPr>
        <mc:AlternateContent>
          <mc:Choice Requires="wps">
            <w:drawing>
              <wp:anchor distT="0" distB="0" distL="114300" distR="114300" simplePos="0" relativeHeight="251669504" behindDoc="0" locked="0" layoutInCell="1" allowOverlap="1" wp14:anchorId="0EC0B888" wp14:editId="12740217">
                <wp:simplePos x="0" y="0"/>
                <wp:positionH relativeFrom="margin">
                  <wp:posOffset>0</wp:posOffset>
                </wp:positionH>
                <wp:positionV relativeFrom="paragraph">
                  <wp:posOffset>-635</wp:posOffset>
                </wp:positionV>
                <wp:extent cx="6366681" cy="2511188"/>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6366681" cy="2511188"/>
                        </a:xfrm>
                        <a:prstGeom prst="rect">
                          <a:avLst/>
                        </a:prstGeom>
                        <a:solidFill>
                          <a:schemeClr val="tx1">
                            <a:lumMod val="50000"/>
                            <a:lumOff val="50000"/>
                          </a:schemeClr>
                        </a:solidFill>
                        <a:ln w="6350">
                          <a:solidFill>
                            <a:prstClr val="black"/>
                          </a:solidFill>
                        </a:ln>
                      </wps:spPr>
                      <wps:txbx>
                        <w:txbxContent>
                          <w:p w14:paraId="188EC796" w14:textId="77777777" w:rsidR="007B3ECD" w:rsidRPr="00130219" w:rsidRDefault="007B3ECD" w:rsidP="007B3ECD">
                            <w:pPr>
                              <w:jc w:val="center"/>
                              <w:rPr>
                                <w:rFonts w:asciiTheme="minorHAnsi" w:hAnsiTheme="minorHAnsi" w:cstheme="minorHAnsi"/>
                                <w:b/>
                                <w:bCs/>
                                <w:noProof/>
                                <w:color w:val="FFFFFF" w:themeColor="background1"/>
                                <w:sz w:val="56"/>
                                <w:szCs w:val="56"/>
                              </w:rPr>
                            </w:pPr>
                            <w:r w:rsidRPr="00130219">
                              <w:rPr>
                                <w:rFonts w:asciiTheme="minorHAnsi" w:hAnsiTheme="minorHAnsi" w:cstheme="minorHAnsi"/>
                                <w:b/>
                                <w:bCs/>
                                <w:noProof/>
                                <w:color w:val="FFFFFF" w:themeColor="background1"/>
                                <w:sz w:val="56"/>
                                <w:szCs w:val="56"/>
                              </w:rPr>
                              <w:t>OUTREACH NOTICE</w:t>
                            </w:r>
                          </w:p>
                          <w:p w14:paraId="388B7D9D"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rPr>
                            </w:pPr>
                          </w:p>
                          <w:p w14:paraId="5A5ECBBF"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sz w:val="30"/>
                                <w:szCs w:val="30"/>
                              </w:rPr>
                            </w:pPr>
                            <w:r w:rsidRPr="00130219">
                              <w:rPr>
                                <w:rFonts w:asciiTheme="minorHAnsi" w:hAnsiTheme="minorHAnsi" w:cstheme="minorHAnsi"/>
                                <w:b/>
                                <w:noProof/>
                                <w:color w:val="FFFFFF" w:themeColor="background1"/>
                                <w:sz w:val="30"/>
                                <w:szCs w:val="30"/>
                              </w:rPr>
                              <w:t>Pacific Northwest Research Station</w:t>
                            </w:r>
                          </w:p>
                          <w:p w14:paraId="01BB44D1"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sz w:val="30"/>
                                <w:szCs w:val="30"/>
                              </w:rPr>
                            </w:pPr>
                            <w:r>
                              <w:rPr>
                                <w:rFonts w:asciiTheme="minorHAnsi" w:hAnsiTheme="minorHAnsi" w:cstheme="minorHAnsi"/>
                                <w:b/>
                                <w:noProof/>
                                <w:color w:val="FFFFFF" w:themeColor="background1"/>
                                <w:sz w:val="30"/>
                                <w:szCs w:val="30"/>
                              </w:rPr>
                              <w:t>Goods, Services, and Values</w:t>
                            </w:r>
                            <w:r w:rsidRPr="00130219">
                              <w:rPr>
                                <w:rFonts w:asciiTheme="minorHAnsi" w:hAnsiTheme="minorHAnsi" w:cstheme="minorHAnsi"/>
                                <w:b/>
                                <w:noProof/>
                                <w:color w:val="FFFFFF" w:themeColor="background1"/>
                                <w:sz w:val="30"/>
                                <w:szCs w:val="30"/>
                              </w:rPr>
                              <w:t xml:space="preserve"> Program</w:t>
                            </w:r>
                          </w:p>
                          <w:p w14:paraId="084BC505" w14:textId="77777777" w:rsidR="007B3ECD" w:rsidRPr="00130219" w:rsidRDefault="007B3ECD" w:rsidP="007B3ECD">
                            <w:pPr>
                              <w:widowControl w:val="0"/>
                              <w:autoSpaceDE w:val="0"/>
                              <w:autoSpaceDN w:val="0"/>
                              <w:adjustRightInd w:val="0"/>
                              <w:jc w:val="center"/>
                              <w:rPr>
                                <w:rFonts w:asciiTheme="minorHAnsi" w:hAnsiTheme="minorHAnsi" w:cstheme="minorHAnsi"/>
                                <w:noProof/>
                                <w:color w:val="FFFFFF" w:themeColor="background1"/>
                                <w:sz w:val="30"/>
                                <w:szCs w:val="30"/>
                              </w:rPr>
                            </w:pPr>
                          </w:p>
                          <w:p w14:paraId="5DD2020C" w14:textId="77777777" w:rsidR="007B3ECD" w:rsidRPr="00130219" w:rsidRDefault="007B3ECD" w:rsidP="007B3ECD">
                            <w:pPr>
                              <w:keepNext/>
                              <w:widowControl w:val="0"/>
                              <w:autoSpaceDE w:val="0"/>
                              <w:autoSpaceDN w:val="0"/>
                              <w:adjustRightInd w:val="0"/>
                              <w:jc w:val="center"/>
                              <w:outlineLvl w:val="4"/>
                              <w:rPr>
                                <w:rFonts w:asciiTheme="minorHAnsi" w:hAnsiTheme="minorHAnsi" w:cstheme="minorHAnsi"/>
                                <w:b/>
                                <w:iCs/>
                                <w:noProof/>
                                <w:color w:val="FFFFFF" w:themeColor="background1"/>
                                <w:sz w:val="30"/>
                                <w:szCs w:val="30"/>
                              </w:rPr>
                            </w:pPr>
                            <w:r w:rsidRPr="00130219">
                              <w:rPr>
                                <w:rFonts w:asciiTheme="minorHAnsi" w:hAnsiTheme="minorHAnsi" w:cstheme="minorHAnsi"/>
                                <w:b/>
                                <w:bCs/>
                                <w:color w:val="FFFFFF" w:themeColor="background1"/>
                                <w:sz w:val="30"/>
                                <w:szCs w:val="30"/>
                              </w:rPr>
                              <w:t xml:space="preserve">Research </w:t>
                            </w:r>
                            <w:r>
                              <w:rPr>
                                <w:rFonts w:asciiTheme="minorHAnsi" w:hAnsiTheme="minorHAnsi" w:cstheme="minorHAnsi"/>
                                <w:b/>
                                <w:bCs/>
                                <w:color w:val="FFFFFF" w:themeColor="background1"/>
                                <w:sz w:val="30"/>
                                <w:szCs w:val="30"/>
                              </w:rPr>
                              <w:t>Social Scientist,</w:t>
                            </w:r>
                            <w:r w:rsidRPr="00130219">
                              <w:rPr>
                                <w:rFonts w:asciiTheme="minorHAnsi" w:hAnsiTheme="minorHAnsi" w:cstheme="minorHAnsi"/>
                                <w:b/>
                                <w:bCs/>
                                <w:color w:val="FFFFFF" w:themeColor="background1"/>
                                <w:sz w:val="30"/>
                                <w:szCs w:val="30"/>
                              </w:rPr>
                              <w:t xml:space="preserve"> </w:t>
                            </w:r>
                            <w:r w:rsidRPr="00130219">
                              <w:rPr>
                                <w:rFonts w:asciiTheme="minorHAnsi" w:hAnsiTheme="minorHAnsi" w:cstheme="minorHAnsi"/>
                                <w:b/>
                                <w:iCs/>
                                <w:noProof/>
                                <w:color w:val="FFFFFF" w:themeColor="background1"/>
                                <w:sz w:val="30"/>
                                <w:szCs w:val="30"/>
                              </w:rPr>
                              <w:t>GS-0</w:t>
                            </w:r>
                            <w:r>
                              <w:rPr>
                                <w:rFonts w:asciiTheme="minorHAnsi" w:hAnsiTheme="minorHAnsi" w:cstheme="minorHAnsi"/>
                                <w:b/>
                                <w:iCs/>
                                <w:noProof/>
                                <w:color w:val="FFFFFF" w:themeColor="background1"/>
                                <w:sz w:val="30"/>
                                <w:szCs w:val="30"/>
                              </w:rPr>
                              <w:t>101-12/13</w:t>
                            </w:r>
                          </w:p>
                          <w:p w14:paraId="5CA55DCA" w14:textId="77777777" w:rsidR="007B3ECD" w:rsidRDefault="007B3ECD" w:rsidP="007B3ECD">
                            <w:pPr>
                              <w:widowControl w:val="0"/>
                              <w:autoSpaceDE w:val="0"/>
                              <w:autoSpaceDN w:val="0"/>
                              <w:adjustRightInd w:val="0"/>
                              <w:jc w:val="center"/>
                              <w:rPr>
                                <w:rFonts w:asciiTheme="minorHAnsi" w:hAnsiTheme="minorHAnsi" w:cstheme="minorHAnsi"/>
                                <w:b/>
                                <w:iCs/>
                                <w:noProof/>
                                <w:color w:val="FFFFFF" w:themeColor="background1"/>
                                <w:sz w:val="30"/>
                                <w:szCs w:val="30"/>
                              </w:rPr>
                            </w:pPr>
                            <w:r>
                              <w:rPr>
                                <w:rFonts w:asciiTheme="minorHAnsi" w:hAnsiTheme="minorHAnsi" w:cstheme="minorHAnsi"/>
                                <w:b/>
                                <w:iCs/>
                                <w:noProof/>
                                <w:color w:val="FFFFFF" w:themeColor="background1"/>
                                <w:sz w:val="30"/>
                                <w:szCs w:val="30"/>
                              </w:rPr>
                              <w:t>Juneau, AK</w:t>
                            </w:r>
                          </w:p>
                          <w:p w14:paraId="4F0BFE53" w14:textId="77777777" w:rsidR="007B3ECD" w:rsidRPr="00130219" w:rsidRDefault="007B3ECD" w:rsidP="007B3ECD">
                            <w:pPr>
                              <w:widowControl w:val="0"/>
                              <w:autoSpaceDE w:val="0"/>
                              <w:autoSpaceDN w:val="0"/>
                              <w:adjustRightInd w:val="0"/>
                              <w:jc w:val="center"/>
                              <w:rPr>
                                <w:rFonts w:asciiTheme="minorHAnsi" w:hAnsiTheme="minorHAnsi" w:cstheme="minorHAnsi"/>
                                <w:b/>
                                <w:iCs/>
                                <w:noProof/>
                                <w:color w:val="FFFFFF" w:themeColor="background1"/>
                                <w:sz w:val="30"/>
                                <w:szCs w:val="30"/>
                              </w:rPr>
                            </w:pPr>
                          </w:p>
                          <w:p w14:paraId="1A289E3B" w14:textId="1FF1352F" w:rsidR="007B3ECD" w:rsidRPr="007B3ECD" w:rsidRDefault="007B3ECD" w:rsidP="007B3ECD">
                            <w:pPr>
                              <w:widowControl w:val="0"/>
                              <w:autoSpaceDE w:val="0"/>
                              <w:autoSpaceDN w:val="0"/>
                              <w:adjustRightInd w:val="0"/>
                              <w:jc w:val="center"/>
                              <w:rPr>
                                <w:rFonts w:asciiTheme="minorHAnsi" w:hAnsiTheme="minorHAnsi" w:cstheme="minorHAnsi"/>
                                <w:b/>
                                <w:bCs/>
                                <w:color w:val="FFFF00"/>
                                <w:sz w:val="30"/>
                                <w:szCs w:val="30"/>
                              </w:rPr>
                            </w:pPr>
                            <w:r w:rsidRPr="007B3ECD">
                              <w:rPr>
                                <w:rFonts w:asciiTheme="minorHAnsi" w:hAnsiTheme="minorHAnsi" w:cstheme="minorHAnsi"/>
                                <w:b/>
                                <w:iCs/>
                                <w:noProof/>
                                <w:color w:val="FFFF00"/>
                                <w:sz w:val="30"/>
                                <w:szCs w:val="30"/>
                              </w:rPr>
                              <w:t xml:space="preserve">Response Deadline: March </w:t>
                            </w:r>
                            <w:r w:rsidRPr="007B3ECD">
                              <w:rPr>
                                <w:rFonts w:asciiTheme="minorHAnsi" w:hAnsiTheme="minorHAnsi" w:cstheme="minorHAnsi"/>
                                <w:b/>
                                <w:iCs/>
                                <w:noProof/>
                                <w:color w:val="FFFF00"/>
                                <w:sz w:val="30"/>
                                <w:szCs w:val="30"/>
                              </w:rPr>
                              <w:t>1</w:t>
                            </w:r>
                            <w:r w:rsidRPr="007B3ECD">
                              <w:rPr>
                                <w:rFonts w:asciiTheme="minorHAnsi" w:hAnsiTheme="minorHAnsi" w:cstheme="minorHAnsi"/>
                                <w:b/>
                                <w:iCs/>
                                <w:noProof/>
                                <w:color w:val="FFFF00"/>
                                <w:sz w:val="30"/>
                                <w:szCs w:val="30"/>
                              </w:rPr>
                              <w:t>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0B888" id="_x0000_t202" coordsize="21600,21600" o:spt="202" path="m,l,21600r21600,l21600,xe">
                <v:stroke joinstyle="miter"/>
                <v:path gradientshapeok="t" o:connecttype="rect"/>
              </v:shapetype>
              <v:shape id="Text Box 11" o:spid="_x0000_s1026" type="#_x0000_t202" style="position:absolute;margin-left:0;margin-top:-.05pt;width:501.3pt;height:19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" fillcolor="gray [1629]" strokeweight=".5pt">
                <v:textbox>
                  <w:txbxContent>
                    <w:p w14:paraId="188EC796" w14:textId="77777777" w:rsidR="007B3ECD" w:rsidRPr="00130219" w:rsidRDefault="007B3ECD" w:rsidP="007B3ECD">
                      <w:pPr>
                        <w:jc w:val="center"/>
                        <w:rPr>
                          <w:rFonts w:asciiTheme="minorHAnsi" w:hAnsiTheme="minorHAnsi" w:cstheme="minorHAnsi"/>
                          <w:b/>
                          <w:bCs/>
                          <w:noProof/>
                          <w:color w:val="FFFFFF" w:themeColor="background1"/>
                          <w:sz w:val="56"/>
                          <w:szCs w:val="56"/>
                        </w:rPr>
                      </w:pPr>
                      <w:r w:rsidRPr="00130219">
                        <w:rPr>
                          <w:rFonts w:asciiTheme="minorHAnsi" w:hAnsiTheme="minorHAnsi" w:cstheme="minorHAnsi"/>
                          <w:b/>
                          <w:bCs/>
                          <w:noProof/>
                          <w:color w:val="FFFFFF" w:themeColor="background1"/>
                          <w:sz w:val="56"/>
                          <w:szCs w:val="56"/>
                        </w:rPr>
                        <w:t>OUTREACH NOTICE</w:t>
                      </w:r>
                    </w:p>
                    <w:p w14:paraId="388B7D9D"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rPr>
                      </w:pPr>
                    </w:p>
                    <w:p w14:paraId="5A5ECBBF"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sz w:val="30"/>
                          <w:szCs w:val="30"/>
                        </w:rPr>
                      </w:pPr>
                      <w:r w:rsidRPr="00130219">
                        <w:rPr>
                          <w:rFonts w:asciiTheme="minorHAnsi" w:hAnsiTheme="minorHAnsi" w:cstheme="minorHAnsi"/>
                          <w:b/>
                          <w:noProof/>
                          <w:color w:val="FFFFFF" w:themeColor="background1"/>
                          <w:sz w:val="30"/>
                          <w:szCs w:val="30"/>
                        </w:rPr>
                        <w:t>Pacific Northwest Research Station</w:t>
                      </w:r>
                    </w:p>
                    <w:p w14:paraId="01BB44D1" w14:textId="77777777" w:rsidR="007B3ECD" w:rsidRPr="00130219" w:rsidRDefault="007B3ECD" w:rsidP="007B3ECD">
                      <w:pPr>
                        <w:widowControl w:val="0"/>
                        <w:autoSpaceDE w:val="0"/>
                        <w:autoSpaceDN w:val="0"/>
                        <w:adjustRightInd w:val="0"/>
                        <w:jc w:val="center"/>
                        <w:rPr>
                          <w:rFonts w:asciiTheme="minorHAnsi" w:hAnsiTheme="minorHAnsi" w:cstheme="minorHAnsi"/>
                          <w:b/>
                          <w:noProof/>
                          <w:color w:val="FFFFFF" w:themeColor="background1"/>
                          <w:sz w:val="30"/>
                          <w:szCs w:val="30"/>
                        </w:rPr>
                      </w:pPr>
                      <w:r>
                        <w:rPr>
                          <w:rFonts w:asciiTheme="minorHAnsi" w:hAnsiTheme="minorHAnsi" w:cstheme="minorHAnsi"/>
                          <w:b/>
                          <w:noProof/>
                          <w:color w:val="FFFFFF" w:themeColor="background1"/>
                          <w:sz w:val="30"/>
                          <w:szCs w:val="30"/>
                        </w:rPr>
                        <w:t>Goods, Services, and Values</w:t>
                      </w:r>
                      <w:r w:rsidRPr="00130219">
                        <w:rPr>
                          <w:rFonts w:asciiTheme="minorHAnsi" w:hAnsiTheme="minorHAnsi" w:cstheme="minorHAnsi"/>
                          <w:b/>
                          <w:noProof/>
                          <w:color w:val="FFFFFF" w:themeColor="background1"/>
                          <w:sz w:val="30"/>
                          <w:szCs w:val="30"/>
                        </w:rPr>
                        <w:t xml:space="preserve"> Program</w:t>
                      </w:r>
                    </w:p>
                    <w:p w14:paraId="084BC505" w14:textId="77777777" w:rsidR="007B3ECD" w:rsidRPr="00130219" w:rsidRDefault="007B3ECD" w:rsidP="007B3ECD">
                      <w:pPr>
                        <w:widowControl w:val="0"/>
                        <w:autoSpaceDE w:val="0"/>
                        <w:autoSpaceDN w:val="0"/>
                        <w:adjustRightInd w:val="0"/>
                        <w:jc w:val="center"/>
                        <w:rPr>
                          <w:rFonts w:asciiTheme="minorHAnsi" w:hAnsiTheme="minorHAnsi" w:cstheme="minorHAnsi"/>
                          <w:noProof/>
                          <w:color w:val="FFFFFF" w:themeColor="background1"/>
                          <w:sz w:val="30"/>
                          <w:szCs w:val="30"/>
                        </w:rPr>
                      </w:pPr>
                    </w:p>
                    <w:p w14:paraId="5DD2020C" w14:textId="77777777" w:rsidR="007B3ECD" w:rsidRPr="00130219" w:rsidRDefault="007B3ECD" w:rsidP="007B3ECD">
                      <w:pPr>
                        <w:keepNext/>
                        <w:widowControl w:val="0"/>
                        <w:autoSpaceDE w:val="0"/>
                        <w:autoSpaceDN w:val="0"/>
                        <w:adjustRightInd w:val="0"/>
                        <w:jc w:val="center"/>
                        <w:outlineLvl w:val="4"/>
                        <w:rPr>
                          <w:rFonts w:asciiTheme="minorHAnsi" w:hAnsiTheme="minorHAnsi" w:cstheme="minorHAnsi"/>
                          <w:b/>
                          <w:iCs/>
                          <w:noProof/>
                          <w:color w:val="FFFFFF" w:themeColor="background1"/>
                          <w:sz w:val="30"/>
                          <w:szCs w:val="30"/>
                        </w:rPr>
                      </w:pPr>
                      <w:r w:rsidRPr="00130219">
                        <w:rPr>
                          <w:rFonts w:asciiTheme="minorHAnsi" w:hAnsiTheme="minorHAnsi" w:cstheme="minorHAnsi"/>
                          <w:b/>
                          <w:bCs/>
                          <w:color w:val="FFFFFF" w:themeColor="background1"/>
                          <w:sz w:val="30"/>
                          <w:szCs w:val="30"/>
                        </w:rPr>
                        <w:t xml:space="preserve">Research </w:t>
                      </w:r>
                      <w:r>
                        <w:rPr>
                          <w:rFonts w:asciiTheme="minorHAnsi" w:hAnsiTheme="minorHAnsi" w:cstheme="minorHAnsi"/>
                          <w:b/>
                          <w:bCs/>
                          <w:color w:val="FFFFFF" w:themeColor="background1"/>
                          <w:sz w:val="30"/>
                          <w:szCs w:val="30"/>
                        </w:rPr>
                        <w:t>Social Scientist,</w:t>
                      </w:r>
                      <w:r w:rsidRPr="00130219">
                        <w:rPr>
                          <w:rFonts w:asciiTheme="minorHAnsi" w:hAnsiTheme="minorHAnsi" w:cstheme="minorHAnsi"/>
                          <w:b/>
                          <w:bCs/>
                          <w:color w:val="FFFFFF" w:themeColor="background1"/>
                          <w:sz w:val="30"/>
                          <w:szCs w:val="30"/>
                        </w:rPr>
                        <w:t xml:space="preserve"> </w:t>
                      </w:r>
                      <w:r w:rsidRPr="00130219">
                        <w:rPr>
                          <w:rFonts w:asciiTheme="minorHAnsi" w:hAnsiTheme="minorHAnsi" w:cstheme="minorHAnsi"/>
                          <w:b/>
                          <w:iCs/>
                          <w:noProof/>
                          <w:color w:val="FFFFFF" w:themeColor="background1"/>
                          <w:sz w:val="30"/>
                          <w:szCs w:val="30"/>
                        </w:rPr>
                        <w:t>GS-0</w:t>
                      </w:r>
                      <w:r>
                        <w:rPr>
                          <w:rFonts w:asciiTheme="minorHAnsi" w:hAnsiTheme="minorHAnsi" w:cstheme="minorHAnsi"/>
                          <w:b/>
                          <w:iCs/>
                          <w:noProof/>
                          <w:color w:val="FFFFFF" w:themeColor="background1"/>
                          <w:sz w:val="30"/>
                          <w:szCs w:val="30"/>
                        </w:rPr>
                        <w:t>101-12/13</w:t>
                      </w:r>
                    </w:p>
                    <w:p w14:paraId="5CA55DCA" w14:textId="77777777" w:rsidR="007B3ECD" w:rsidRDefault="007B3ECD" w:rsidP="007B3ECD">
                      <w:pPr>
                        <w:widowControl w:val="0"/>
                        <w:autoSpaceDE w:val="0"/>
                        <w:autoSpaceDN w:val="0"/>
                        <w:adjustRightInd w:val="0"/>
                        <w:jc w:val="center"/>
                        <w:rPr>
                          <w:rFonts w:asciiTheme="minorHAnsi" w:hAnsiTheme="minorHAnsi" w:cstheme="minorHAnsi"/>
                          <w:b/>
                          <w:iCs/>
                          <w:noProof/>
                          <w:color w:val="FFFFFF" w:themeColor="background1"/>
                          <w:sz w:val="30"/>
                          <w:szCs w:val="30"/>
                        </w:rPr>
                      </w:pPr>
                      <w:r>
                        <w:rPr>
                          <w:rFonts w:asciiTheme="minorHAnsi" w:hAnsiTheme="minorHAnsi" w:cstheme="minorHAnsi"/>
                          <w:b/>
                          <w:iCs/>
                          <w:noProof/>
                          <w:color w:val="FFFFFF" w:themeColor="background1"/>
                          <w:sz w:val="30"/>
                          <w:szCs w:val="30"/>
                        </w:rPr>
                        <w:t>Juneau, AK</w:t>
                      </w:r>
                    </w:p>
                    <w:p w14:paraId="4F0BFE53" w14:textId="77777777" w:rsidR="007B3ECD" w:rsidRPr="00130219" w:rsidRDefault="007B3ECD" w:rsidP="007B3ECD">
                      <w:pPr>
                        <w:widowControl w:val="0"/>
                        <w:autoSpaceDE w:val="0"/>
                        <w:autoSpaceDN w:val="0"/>
                        <w:adjustRightInd w:val="0"/>
                        <w:jc w:val="center"/>
                        <w:rPr>
                          <w:rFonts w:asciiTheme="minorHAnsi" w:hAnsiTheme="minorHAnsi" w:cstheme="minorHAnsi"/>
                          <w:b/>
                          <w:iCs/>
                          <w:noProof/>
                          <w:color w:val="FFFFFF" w:themeColor="background1"/>
                          <w:sz w:val="30"/>
                          <w:szCs w:val="30"/>
                        </w:rPr>
                      </w:pPr>
                    </w:p>
                    <w:p w14:paraId="1A289E3B" w14:textId="1FF1352F" w:rsidR="007B3ECD" w:rsidRPr="007B3ECD" w:rsidRDefault="007B3ECD" w:rsidP="007B3ECD">
                      <w:pPr>
                        <w:widowControl w:val="0"/>
                        <w:autoSpaceDE w:val="0"/>
                        <w:autoSpaceDN w:val="0"/>
                        <w:adjustRightInd w:val="0"/>
                        <w:jc w:val="center"/>
                        <w:rPr>
                          <w:rFonts w:asciiTheme="minorHAnsi" w:hAnsiTheme="minorHAnsi" w:cstheme="minorHAnsi"/>
                          <w:b/>
                          <w:bCs/>
                          <w:color w:val="FFFF00"/>
                          <w:sz w:val="30"/>
                          <w:szCs w:val="30"/>
                        </w:rPr>
                      </w:pPr>
                      <w:r w:rsidRPr="007B3ECD">
                        <w:rPr>
                          <w:rFonts w:asciiTheme="minorHAnsi" w:hAnsiTheme="minorHAnsi" w:cstheme="minorHAnsi"/>
                          <w:b/>
                          <w:iCs/>
                          <w:noProof/>
                          <w:color w:val="FFFF00"/>
                          <w:sz w:val="30"/>
                          <w:szCs w:val="30"/>
                        </w:rPr>
                        <w:t xml:space="preserve">Response Deadline: March </w:t>
                      </w:r>
                      <w:r w:rsidRPr="007B3ECD">
                        <w:rPr>
                          <w:rFonts w:asciiTheme="minorHAnsi" w:hAnsiTheme="minorHAnsi" w:cstheme="minorHAnsi"/>
                          <w:b/>
                          <w:iCs/>
                          <w:noProof/>
                          <w:color w:val="FFFF00"/>
                          <w:sz w:val="30"/>
                          <w:szCs w:val="30"/>
                        </w:rPr>
                        <w:t>1</w:t>
                      </w:r>
                      <w:r w:rsidRPr="007B3ECD">
                        <w:rPr>
                          <w:rFonts w:asciiTheme="minorHAnsi" w:hAnsiTheme="minorHAnsi" w:cstheme="minorHAnsi"/>
                          <w:b/>
                          <w:iCs/>
                          <w:noProof/>
                          <w:color w:val="FFFF00"/>
                          <w:sz w:val="30"/>
                          <w:szCs w:val="30"/>
                        </w:rPr>
                        <w:t>3, 2023</w:t>
                      </w:r>
                    </w:p>
                  </w:txbxContent>
                </v:textbox>
                <w10:wrap anchorx="margin"/>
              </v:shape>
            </w:pict>
          </mc:Fallback>
        </mc:AlternateContent>
      </w:r>
    </w:p>
    <w:p w14:paraId="140E976B" w14:textId="5E3D684C"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67C672F7" w14:textId="3B5AF256"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67D1AD91"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7E387925"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43331712"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60767EDE"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1188115D"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515AF4DD"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5EC0B934"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380EBF49"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61E1D923"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1FD2C67E"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799251D2"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7E63D1E5"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5C498E18" w14:textId="77777777" w:rsidR="00E1091B" w:rsidRDefault="00E1091B" w:rsidP="00127B2C">
      <w:pPr>
        <w:widowControl w:val="0"/>
        <w:autoSpaceDE w:val="0"/>
        <w:autoSpaceDN w:val="0"/>
        <w:adjustRightInd w:val="0"/>
        <w:ind w:right="18"/>
        <w:rPr>
          <w:rFonts w:asciiTheme="minorHAnsi" w:hAnsiTheme="minorHAnsi" w:cstheme="minorHAnsi"/>
          <w:b/>
          <w:sz w:val="22"/>
          <w:szCs w:val="22"/>
        </w:rPr>
      </w:pPr>
    </w:p>
    <w:p w14:paraId="04D23C79" w14:textId="24865246" w:rsidR="00E713EC" w:rsidRPr="00E03A8E" w:rsidRDefault="00E713EC" w:rsidP="00E1091B">
      <w:pPr>
        <w:widowControl w:val="0"/>
        <w:autoSpaceDE w:val="0"/>
        <w:autoSpaceDN w:val="0"/>
        <w:adjustRightInd w:val="0"/>
        <w:spacing w:line="276" w:lineRule="auto"/>
        <w:ind w:right="18"/>
        <w:rPr>
          <w:rFonts w:asciiTheme="minorHAnsi" w:hAnsiTheme="minorHAnsi" w:cstheme="minorHAnsi"/>
          <w:b/>
          <w:sz w:val="22"/>
          <w:szCs w:val="22"/>
        </w:rPr>
      </w:pPr>
      <w:r w:rsidRPr="00E03A8E">
        <w:rPr>
          <w:rFonts w:asciiTheme="minorHAnsi" w:hAnsiTheme="minorHAnsi" w:cstheme="minorHAnsi"/>
          <w:b/>
          <w:sz w:val="22"/>
          <w:szCs w:val="22"/>
        </w:rPr>
        <w:t>About the position</w:t>
      </w:r>
    </w:p>
    <w:p w14:paraId="4EEC92BC" w14:textId="635BF124" w:rsidR="00E713EC" w:rsidRPr="00E03A8E" w:rsidRDefault="001461CB" w:rsidP="00E1091B">
      <w:pPr>
        <w:widowControl w:val="0"/>
        <w:autoSpaceDE w:val="0"/>
        <w:autoSpaceDN w:val="0"/>
        <w:adjustRightInd w:val="0"/>
        <w:spacing w:line="276" w:lineRule="auto"/>
        <w:ind w:right="18"/>
        <w:rPr>
          <w:rFonts w:asciiTheme="minorHAnsi" w:hAnsiTheme="minorHAnsi" w:cstheme="minorHAnsi"/>
        </w:rPr>
      </w:pPr>
      <w:r w:rsidRPr="00E03A8E">
        <w:rPr>
          <w:rFonts w:asciiTheme="minorHAnsi" w:hAnsiTheme="minorHAnsi" w:cstheme="minorHAnsi"/>
          <w:sz w:val="22"/>
          <w:szCs w:val="22"/>
        </w:rPr>
        <w:t xml:space="preserve">The U.S. Forest Service’s </w:t>
      </w:r>
      <w:r w:rsidR="00CD0658" w:rsidRPr="00E03A8E">
        <w:rPr>
          <w:rFonts w:asciiTheme="minorHAnsi" w:hAnsiTheme="minorHAnsi" w:cstheme="minorHAnsi"/>
          <w:sz w:val="22"/>
          <w:szCs w:val="22"/>
        </w:rPr>
        <w:t>P</w:t>
      </w:r>
      <w:r w:rsidRPr="00E03A8E">
        <w:rPr>
          <w:rFonts w:asciiTheme="minorHAnsi" w:hAnsiTheme="minorHAnsi" w:cstheme="minorHAnsi"/>
          <w:sz w:val="22"/>
          <w:szCs w:val="22"/>
        </w:rPr>
        <w:t xml:space="preserve">acific </w:t>
      </w:r>
      <w:r w:rsidR="00CD0658" w:rsidRPr="00E03A8E">
        <w:rPr>
          <w:rFonts w:asciiTheme="minorHAnsi" w:hAnsiTheme="minorHAnsi" w:cstheme="minorHAnsi"/>
          <w:sz w:val="22"/>
          <w:szCs w:val="22"/>
        </w:rPr>
        <w:t>N</w:t>
      </w:r>
      <w:r w:rsidRPr="00E03A8E">
        <w:rPr>
          <w:rFonts w:asciiTheme="minorHAnsi" w:hAnsiTheme="minorHAnsi" w:cstheme="minorHAnsi"/>
          <w:sz w:val="22"/>
          <w:szCs w:val="22"/>
        </w:rPr>
        <w:t xml:space="preserve">orthwest </w:t>
      </w:r>
      <w:r w:rsidR="00CD0658" w:rsidRPr="00E03A8E">
        <w:rPr>
          <w:rFonts w:asciiTheme="minorHAnsi" w:hAnsiTheme="minorHAnsi" w:cstheme="minorHAnsi"/>
          <w:sz w:val="22"/>
          <w:szCs w:val="22"/>
        </w:rPr>
        <w:t xml:space="preserve">Research Station is seeking to hire a </w:t>
      </w:r>
      <w:r w:rsidR="00E713EC" w:rsidRPr="00E03A8E">
        <w:rPr>
          <w:rFonts w:asciiTheme="minorHAnsi" w:hAnsiTheme="minorHAnsi" w:cstheme="minorHAnsi"/>
          <w:iCs/>
          <w:sz w:val="22"/>
          <w:szCs w:val="22"/>
        </w:rPr>
        <w:t>Research Social Scientist</w:t>
      </w:r>
      <w:r w:rsidR="00CD0658" w:rsidRPr="00E03A8E">
        <w:rPr>
          <w:rFonts w:asciiTheme="minorHAnsi" w:hAnsiTheme="minorHAnsi" w:cstheme="minorHAnsi"/>
          <w:sz w:val="22"/>
          <w:szCs w:val="22"/>
        </w:rPr>
        <w:t xml:space="preserve"> </w:t>
      </w:r>
      <w:r w:rsidRPr="00E03A8E">
        <w:rPr>
          <w:rFonts w:asciiTheme="minorHAnsi" w:hAnsiTheme="minorHAnsi" w:cstheme="minorHAnsi"/>
          <w:sz w:val="22"/>
          <w:szCs w:val="22"/>
        </w:rPr>
        <w:t xml:space="preserve">with a duty station </w:t>
      </w:r>
      <w:r w:rsidR="00E713EC" w:rsidRPr="00E03A8E">
        <w:rPr>
          <w:rFonts w:asciiTheme="minorHAnsi" w:hAnsiTheme="minorHAnsi" w:cstheme="minorHAnsi"/>
          <w:sz w:val="22"/>
          <w:szCs w:val="22"/>
        </w:rPr>
        <w:t xml:space="preserve">in </w:t>
      </w:r>
      <w:r w:rsidR="00936930" w:rsidRPr="00E03A8E">
        <w:rPr>
          <w:rFonts w:asciiTheme="minorHAnsi" w:hAnsiTheme="minorHAnsi" w:cstheme="minorHAnsi"/>
          <w:sz w:val="22"/>
          <w:szCs w:val="22"/>
        </w:rPr>
        <w:t>Juneau, Alaska</w:t>
      </w:r>
      <w:r w:rsidR="00E713EC" w:rsidRPr="00E03A8E">
        <w:rPr>
          <w:rFonts w:asciiTheme="minorHAnsi" w:hAnsiTheme="minorHAnsi" w:cstheme="minorHAnsi"/>
          <w:sz w:val="22"/>
          <w:szCs w:val="22"/>
        </w:rPr>
        <w:t xml:space="preserve"> </w:t>
      </w:r>
      <w:proofErr w:type="gramStart"/>
      <w:r w:rsidR="00CF032B" w:rsidRPr="00E03A8E">
        <w:rPr>
          <w:rFonts w:asciiTheme="minorHAnsi" w:hAnsiTheme="minorHAnsi" w:cstheme="minorHAnsi"/>
          <w:sz w:val="22"/>
          <w:szCs w:val="22"/>
        </w:rPr>
        <w:t>in the near future</w:t>
      </w:r>
      <w:proofErr w:type="gramEnd"/>
      <w:r w:rsidR="00CF032B" w:rsidRPr="00E03A8E">
        <w:rPr>
          <w:rFonts w:asciiTheme="minorHAnsi" w:hAnsiTheme="minorHAnsi" w:cstheme="minorHAnsi"/>
          <w:sz w:val="22"/>
          <w:szCs w:val="22"/>
        </w:rPr>
        <w:t xml:space="preserve">. </w:t>
      </w:r>
      <w:r w:rsidR="00E713EC" w:rsidRPr="00E03A8E">
        <w:rPr>
          <w:rFonts w:asciiTheme="minorHAnsi" w:hAnsiTheme="minorHAnsi" w:cstheme="minorHAnsi"/>
          <w:sz w:val="22"/>
          <w:szCs w:val="22"/>
        </w:rPr>
        <w:t xml:space="preserve">The </w:t>
      </w:r>
      <w:r w:rsidR="000D68DC">
        <w:rPr>
          <w:rFonts w:asciiTheme="minorHAnsi" w:hAnsiTheme="minorHAnsi" w:cstheme="minorHAnsi"/>
          <w:sz w:val="22"/>
          <w:szCs w:val="22"/>
        </w:rPr>
        <w:t>grade at hire in anticipated to be</w:t>
      </w:r>
      <w:r w:rsidR="00E713EC" w:rsidRPr="00E03A8E">
        <w:rPr>
          <w:rFonts w:asciiTheme="minorHAnsi" w:hAnsiTheme="minorHAnsi" w:cstheme="minorHAnsi"/>
          <w:sz w:val="22"/>
          <w:szCs w:val="22"/>
        </w:rPr>
        <w:t xml:space="preserve"> GS-</w:t>
      </w:r>
      <w:r w:rsidR="00D73ACF" w:rsidRPr="00E03A8E">
        <w:rPr>
          <w:rFonts w:asciiTheme="minorHAnsi" w:hAnsiTheme="minorHAnsi" w:cstheme="minorHAnsi"/>
          <w:sz w:val="22"/>
          <w:szCs w:val="22"/>
        </w:rPr>
        <w:t>0</w:t>
      </w:r>
      <w:r w:rsidR="00E713EC" w:rsidRPr="00E03A8E">
        <w:rPr>
          <w:rFonts w:asciiTheme="minorHAnsi" w:hAnsiTheme="minorHAnsi" w:cstheme="minorHAnsi"/>
          <w:sz w:val="22"/>
          <w:szCs w:val="22"/>
        </w:rPr>
        <w:t>1</w:t>
      </w:r>
      <w:r w:rsidR="002E2F2B" w:rsidRPr="00E03A8E">
        <w:rPr>
          <w:rFonts w:asciiTheme="minorHAnsi" w:hAnsiTheme="minorHAnsi" w:cstheme="minorHAnsi"/>
          <w:sz w:val="22"/>
          <w:szCs w:val="22"/>
        </w:rPr>
        <w:t>01</w:t>
      </w:r>
      <w:r w:rsidR="00E713EC" w:rsidRPr="00E03A8E">
        <w:rPr>
          <w:rFonts w:asciiTheme="minorHAnsi" w:hAnsiTheme="minorHAnsi" w:cstheme="minorHAnsi"/>
          <w:sz w:val="22"/>
          <w:szCs w:val="22"/>
        </w:rPr>
        <w:t>-</w:t>
      </w:r>
      <w:r w:rsidR="00E416E5" w:rsidRPr="00E03A8E">
        <w:rPr>
          <w:rFonts w:asciiTheme="minorHAnsi" w:hAnsiTheme="minorHAnsi" w:cstheme="minorHAnsi"/>
          <w:sz w:val="22"/>
          <w:szCs w:val="22"/>
        </w:rPr>
        <w:t>1</w:t>
      </w:r>
      <w:r w:rsidR="00577B6D">
        <w:rPr>
          <w:rFonts w:asciiTheme="minorHAnsi" w:hAnsiTheme="minorHAnsi" w:cstheme="minorHAnsi"/>
          <w:sz w:val="22"/>
          <w:szCs w:val="22"/>
        </w:rPr>
        <w:t>2</w:t>
      </w:r>
      <w:r w:rsidR="000D68DC">
        <w:rPr>
          <w:rFonts w:asciiTheme="minorHAnsi" w:hAnsiTheme="minorHAnsi" w:cstheme="minorHAnsi"/>
          <w:sz w:val="22"/>
          <w:szCs w:val="22"/>
        </w:rPr>
        <w:t xml:space="preserve"> or </w:t>
      </w:r>
      <w:r w:rsidR="00E416E5" w:rsidRPr="00E03A8E">
        <w:rPr>
          <w:rFonts w:asciiTheme="minorHAnsi" w:hAnsiTheme="minorHAnsi" w:cstheme="minorHAnsi"/>
          <w:sz w:val="22"/>
          <w:szCs w:val="22"/>
        </w:rPr>
        <w:t>1</w:t>
      </w:r>
      <w:r w:rsidR="00577B6D">
        <w:rPr>
          <w:rFonts w:asciiTheme="minorHAnsi" w:hAnsiTheme="minorHAnsi" w:cstheme="minorHAnsi"/>
          <w:sz w:val="22"/>
          <w:szCs w:val="22"/>
        </w:rPr>
        <w:t>3</w:t>
      </w:r>
      <w:r w:rsidR="00E713EC" w:rsidRPr="00E03A8E">
        <w:rPr>
          <w:rFonts w:asciiTheme="minorHAnsi" w:hAnsiTheme="minorHAnsi" w:cstheme="minorHAnsi"/>
          <w:sz w:val="22"/>
          <w:szCs w:val="22"/>
        </w:rPr>
        <w:t>.</w:t>
      </w:r>
      <w:r w:rsidR="00E144F1">
        <w:rPr>
          <w:rFonts w:asciiTheme="minorHAnsi" w:hAnsiTheme="minorHAnsi" w:cstheme="minorHAnsi"/>
          <w:sz w:val="22"/>
          <w:szCs w:val="22"/>
        </w:rPr>
        <w:t xml:space="preserve"> </w:t>
      </w:r>
      <w:r w:rsidR="000D68DC">
        <w:rPr>
          <w:rFonts w:asciiTheme="minorHAnsi" w:hAnsiTheme="minorHAnsi" w:cstheme="minorHAnsi"/>
          <w:sz w:val="22"/>
          <w:szCs w:val="22"/>
        </w:rPr>
        <w:t xml:space="preserve">We anticipate the ideal candidate would have a </w:t>
      </w:r>
      <w:r w:rsidR="00E713EC" w:rsidRPr="00E03A8E">
        <w:rPr>
          <w:rFonts w:asciiTheme="minorHAnsi" w:hAnsiTheme="minorHAnsi" w:cstheme="minorHAnsi"/>
          <w:sz w:val="22"/>
          <w:szCs w:val="22"/>
        </w:rPr>
        <w:t>Ph.D</w:t>
      </w:r>
      <w:r w:rsidRPr="00E03A8E">
        <w:rPr>
          <w:rFonts w:asciiTheme="minorHAnsi" w:hAnsiTheme="minorHAnsi" w:cstheme="minorHAnsi"/>
          <w:sz w:val="22"/>
          <w:szCs w:val="22"/>
        </w:rPr>
        <w:t>.</w:t>
      </w:r>
      <w:r w:rsidR="00E713EC" w:rsidRPr="00E03A8E">
        <w:rPr>
          <w:rFonts w:asciiTheme="minorHAnsi" w:hAnsiTheme="minorHAnsi" w:cstheme="minorHAnsi"/>
          <w:sz w:val="22"/>
          <w:szCs w:val="22"/>
        </w:rPr>
        <w:t xml:space="preserve"> in </w:t>
      </w:r>
      <w:r w:rsidR="00610E3A">
        <w:rPr>
          <w:rFonts w:asciiTheme="minorHAnsi" w:hAnsiTheme="minorHAnsi" w:cstheme="minorHAnsi"/>
          <w:sz w:val="22"/>
          <w:szCs w:val="22"/>
        </w:rPr>
        <w:t xml:space="preserve">the </w:t>
      </w:r>
      <w:r w:rsidRPr="00E03A8E">
        <w:rPr>
          <w:rFonts w:asciiTheme="minorHAnsi" w:hAnsiTheme="minorHAnsi" w:cstheme="minorHAnsi"/>
          <w:sz w:val="22"/>
          <w:szCs w:val="22"/>
        </w:rPr>
        <w:t>s</w:t>
      </w:r>
      <w:r w:rsidR="00E713EC" w:rsidRPr="00E03A8E">
        <w:rPr>
          <w:rFonts w:asciiTheme="minorHAnsi" w:hAnsiTheme="minorHAnsi" w:cstheme="minorHAnsi"/>
          <w:sz w:val="22"/>
          <w:szCs w:val="22"/>
        </w:rPr>
        <w:t xml:space="preserve">ocial </w:t>
      </w:r>
      <w:r w:rsidRPr="00E03A8E">
        <w:rPr>
          <w:rFonts w:asciiTheme="minorHAnsi" w:hAnsiTheme="minorHAnsi" w:cstheme="minorHAnsi"/>
          <w:sz w:val="22"/>
          <w:szCs w:val="22"/>
        </w:rPr>
        <w:t>s</w:t>
      </w:r>
      <w:r w:rsidR="00E713EC" w:rsidRPr="00E03A8E">
        <w:rPr>
          <w:rFonts w:asciiTheme="minorHAnsi" w:hAnsiTheme="minorHAnsi" w:cstheme="minorHAnsi"/>
          <w:sz w:val="22"/>
          <w:szCs w:val="22"/>
        </w:rPr>
        <w:t>cience</w:t>
      </w:r>
      <w:r w:rsidR="00610E3A">
        <w:rPr>
          <w:rFonts w:asciiTheme="minorHAnsi" w:hAnsiTheme="minorHAnsi" w:cstheme="minorHAnsi"/>
          <w:sz w:val="22"/>
          <w:szCs w:val="22"/>
        </w:rPr>
        <w:t>s</w:t>
      </w:r>
      <w:r w:rsidRPr="00E03A8E">
        <w:rPr>
          <w:rFonts w:asciiTheme="minorHAnsi" w:hAnsiTheme="minorHAnsi" w:cstheme="minorHAnsi"/>
          <w:sz w:val="22"/>
          <w:szCs w:val="22"/>
        </w:rPr>
        <w:t xml:space="preserve"> </w:t>
      </w:r>
      <w:r w:rsidR="00E7297E" w:rsidRPr="00E03A8E">
        <w:rPr>
          <w:rFonts w:asciiTheme="minorHAnsi" w:hAnsiTheme="minorHAnsi" w:cstheme="minorHAnsi"/>
          <w:sz w:val="22"/>
          <w:szCs w:val="22"/>
        </w:rPr>
        <w:t>(e.g</w:t>
      </w:r>
      <w:r w:rsidRPr="00E03A8E">
        <w:rPr>
          <w:rFonts w:asciiTheme="minorHAnsi" w:hAnsiTheme="minorHAnsi" w:cstheme="minorHAnsi"/>
          <w:sz w:val="22"/>
          <w:szCs w:val="22"/>
        </w:rPr>
        <w:t>.,</w:t>
      </w:r>
      <w:r w:rsidR="000550A5" w:rsidRPr="00E03A8E">
        <w:rPr>
          <w:rFonts w:asciiTheme="minorHAnsi" w:hAnsiTheme="minorHAnsi" w:cstheme="minorHAnsi"/>
          <w:sz w:val="22"/>
          <w:szCs w:val="22"/>
        </w:rPr>
        <w:t xml:space="preserve"> anthropology, </w:t>
      </w:r>
      <w:r w:rsidR="00E7297E" w:rsidRPr="00E03A8E">
        <w:rPr>
          <w:rFonts w:asciiTheme="minorHAnsi" w:hAnsiTheme="minorHAnsi" w:cstheme="minorHAnsi"/>
          <w:sz w:val="22"/>
          <w:szCs w:val="22"/>
        </w:rPr>
        <w:t>sociology, geography, political science</w:t>
      </w:r>
      <w:r w:rsidRPr="00E03A8E">
        <w:rPr>
          <w:rFonts w:asciiTheme="minorHAnsi" w:hAnsiTheme="minorHAnsi" w:cstheme="minorHAnsi"/>
          <w:sz w:val="22"/>
          <w:szCs w:val="22"/>
        </w:rPr>
        <w:t xml:space="preserve">, </w:t>
      </w:r>
      <w:r w:rsidR="00C57AC1" w:rsidRPr="00E03A8E">
        <w:rPr>
          <w:rFonts w:asciiTheme="minorHAnsi" w:hAnsiTheme="minorHAnsi" w:cstheme="minorHAnsi"/>
          <w:sz w:val="22"/>
          <w:szCs w:val="22"/>
        </w:rPr>
        <w:t xml:space="preserve">rural or community development, </w:t>
      </w:r>
      <w:r w:rsidR="00610E3A">
        <w:rPr>
          <w:rFonts w:asciiTheme="minorHAnsi" w:hAnsiTheme="minorHAnsi" w:cstheme="minorHAnsi"/>
          <w:sz w:val="22"/>
          <w:szCs w:val="22"/>
        </w:rPr>
        <w:t xml:space="preserve">economics, psychology, </w:t>
      </w:r>
      <w:r w:rsidRPr="00E03A8E">
        <w:rPr>
          <w:rFonts w:asciiTheme="minorHAnsi" w:hAnsiTheme="minorHAnsi" w:cstheme="minorHAnsi"/>
          <w:sz w:val="22"/>
          <w:szCs w:val="22"/>
        </w:rPr>
        <w:t>human dimensions of natural resources</w:t>
      </w:r>
      <w:r w:rsidR="00E7297E" w:rsidRPr="00E03A8E">
        <w:rPr>
          <w:rFonts w:asciiTheme="minorHAnsi" w:hAnsiTheme="minorHAnsi" w:cstheme="minorHAnsi"/>
          <w:sz w:val="22"/>
          <w:szCs w:val="22"/>
        </w:rPr>
        <w:t>)</w:t>
      </w:r>
      <w:r w:rsidR="00254B9B" w:rsidRPr="00E03A8E">
        <w:rPr>
          <w:rFonts w:asciiTheme="minorHAnsi" w:hAnsiTheme="minorHAnsi" w:cstheme="minorHAnsi"/>
          <w:sz w:val="22"/>
          <w:szCs w:val="22"/>
        </w:rPr>
        <w:t xml:space="preserve"> </w:t>
      </w:r>
      <w:r w:rsidR="00610E3A">
        <w:rPr>
          <w:rFonts w:asciiTheme="minorHAnsi" w:hAnsiTheme="minorHAnsi" w:cstheme="minorHAnsi"/>
          <w:sz w:val="22"/>
          <w:szCs w:val="22"/>
        </w:rPr>
        <w:t>or a related field</w:t>
      </w:r>
      <w:r w:rsidR="00254B9B" w:rsidRPr="00E03A8E">
        <w:rPr>
          <w:rFonts w:asciiTheme="minorHAnsi" w:hAnsiTheme="minorHAnsi" w:cstheme="minorHAnsi"/>
          <w:sz w:val="22"/>
          <w:szCs w:val="22"/>
        </w:rPr>
        <w:t>.</w:t>
      </w:r>
      <w:r w:rsidR="00E713EC" w:rsidRPr="00E03A8E">
        <w:rPr>
          <w:rFonts w:asciiTheme="minorHAnsi" w:hAnsiTheme="minorHAnsi" w:cstheme="minorHAnsi"/>
        </w:rPr>
        <w:t xml:space="preserve"> </w:t>
      </w:r>
    </w:p>
    <w:p w14:paraId="64C60A70" w14:textId="77777777" w:rsidR="00E713EC" w:rsidRPr="00E03A8E" w:rsidRDefault="00E713EC" w:rsidP="00E1091B">
      <w:pPr>
        <w:spacing w:line="276" w:lineRule="auto"/>
        <w:rPr>
          <w:rFonts w:asciiTheme="minorHAnsi" w:hAnsiTheme="minorHAnsi" w:cstheme="minorHAnsi"/>
        </w:rPr>
      </w:pPr>
    </w:p>
    <w:p w14:paraId="1C8B6A38" w14:textId="1C991E2A" w:rsidR="006E585B" w:rsidRDefault="006E585B" w:rsidP="00E1091B">
      <w:pPr>
        <w:spacing w:line="276" w:lineRule="auto"/>
        <w:rPr>
          <w:rFonts w:asciiTheme="minorHAnsi" w:hAnsiTheme="minorHAnsi" w:cstheme="minorHAnsi"/>
          <w:sz w:val="22"/>
          <w:szCs w:val="22"/>
        </w:rPr>
      </w:pPr>
      <w:r w:rsidRPr="00E03A8E">
        <w:rPr>
          <w:rFonts w:asciiTheme="minorHAnsi" w:hAnsiTheme="minorHAnsi" w:cstheme="minorHAnsi"/>
          <w:sz w:val="22"/>
          <w:szCs w:val="22"/>
        </w:rPr>
        <w:t xml:space="preserve">The </w:t>
      </w:r>
      <w:r w:rsidR="00851449">
        <w:rPr>
          <w:rFonts w:asciiTheme="minorHAnsi" w:hAnsiTheme="minorHAnsi" w:cstheme="minorHAnsi"/>
          <w:sz w:val="22"/>
          <w:szCs w:val="22"/>
        </w:rPr>
        <w:t>i</w:t>
      </w:r>
      <w:r w:rsidRPr="00E03A8E">
        <w:rPr>
          <w:rFonts w:asciiTheme="minorHAnsi" w:hAnsiTheme="minorHAnsi" w:cstheme="minorHAnsi"/>
          <w:sz w:val="22"/>
          <w:szCs w:val="22"/>
        </w:rPr>
        <w:t xml:space="preserve">ncumbent </w:t>
      </w:r>
      <w:r w:rsidR="00E7297E" w:rsidRPr="00E03A8E">
        <w:rPr>
          <w:rFonts w:asciiTheme="minorHAnsi" w:hAnsiTheme="minorHAnsi" w:cstheme="minorHAnsi"/>
          <w:sz w:val="22"/>
          <w:szCs w:val="22"/>
        </w:rPr>
        <w:t xml:space="preserve">will </w:t>
      </w:r>
      <w:r w:rsidR="00EB41E6" w:rsidRPr="00E03A8E">
        <w:rPr>
          <w:rFonts w:asciiTheme="minorHAnsi" w:hAnsiTheme="minorHAnsi" w:cstheme="minorHAnsi"/>
          <w:sz w:val="22"/>
          <w:szCs w:val="22"/>
        </w:rPr>
        <w:t xml:space="preserve">reside </w:t>
      </w:r>
      <w:r w:rsidRPr="00E03A8E">
        <w:rPr>
          <w:rFonts w:asciiTheme="minorHAnsi" w:hAnsiTheme="minorHAnsi" w:cstheme="minorHAnsi"/>
          <w:sz w:val="22"/>
          <w:szCs w:val="22"/>
        </w:rPr>
        <w:t xml:space="preserve">in </w:t>
      </w:r>
      <w:r w:rsidR="00BB76EB" w:rsidRPr="00E03A8E">
        <w:rPr>
          <w:rFonts w:asciiTheme="minorHAnsi" w:hAnsiTheme="minorHAnsi" w:cstheme="minorHAnsi"/>
          <w:sz w:val="22"/>
          <w:szCs w:val="22"/>
        </w:rPr>
        <w:t xml:space="preserve">the </w:t>
      </w:r>
      <w:r w:rsidR="00851449">
        <w:rPr>
          <w:rFonts w:asciiTheme="minorHAnsi" w:hAnsiTheme="minorHAnsi" w:cstheme="minorHAnsi"/>
          <w:sz w:val="22"/>
          <w:szCs w:val="22"/>
        </w:rPr>
        <w:t>s</w:t>
      </w:r>
      <w:r w:rsidR="001461CB" w:rsidRPr="00E03A8E">
        <w:rPr>
          <w:rFonts w:asciiTheme="minorHAnsi" w:hAnsiTheme="minorHAnsi" w:cstheme="minorHAnsi"/>
          <w:sz w:val="22"/>
          <w:szCs w:val="22"/>
        </w:rPr>
        <w:t xml:space="preserve">tation’s </w:t>
      </w:r>
      <w:r w:rsidRPr="0097313B">
        <w:rPr>
          <w:rFonts w:asciiTheme="minorHAnsi" w:hAnsiTheme="minorHAnsi" w:cstheme="minorHAnsi"/>
          <w:b/>
          <w:bCs/>
          <w:sz w:val="22"/>
          <w:szCs w:val="22"/>
        </w:rPr>
        <w:t>Goods, Services and Values Program</w:t>
      </w:r>
      <w:r w:rsidRPr="00E03A8E">
        <w:rPr>
          <w:rFonts w:asciiTheme="minorHAnsi" w:hAnsiTheme="minorHAnsi" w:cstheme="minorHAnsi"/>
          <w:sz w:val="22"/>
          <w:szCs w:val="22"/>
        </w:rPr>
        <w:t xml:space="preserve">. The mission of the </w:t>
      </w:r>
      <w:r w:rsidR="00851449">
        <w:rPr>
          <w:rFonts w:asciiTheme="minorHAnsi" w:hAnsiTheme="minorHAnsi" w:cstheme="minorHAnsi"/>
          <w:sz w:val="22"/>
          <w:szCs w:val="22"/>
        </w:rPr>
        <w:t>p</w:t>
      </w:r>
      <w:r w:rsidRPr="00E03A8E">
        <w:rPr>
          <w:rFonts w:asciiTheme="minorHAnsi" w:hAnsiTheme="minorHAnsi" w:cstheme="minorHAnsi"/>
          <w:sz w:val="22"/>
          <w:szCs w:val="22"/>
        </w:rPr>
        <w:t>rogram</w:t>
      </w:r>
      <w:r w:rsidRPr="00E03A8E">
        <w:rPr>
          <w:rFonts w:asciiTheme="minorHAnsi" w:hAnsiTheme="minorHAnsi" w:cstheme="minorHAnsi"/>
          <w:b/>
          <w:sz w:val="22"/>
          <w:szCs w:val="22"/>
        </w:rPr>
        <w:t xml:space="preserve"> </w:t>
      </w:r>
      <w:r w:rsidRPr="00E03A8E">
        <w:rPr>
          <w:rFonts w:asciiTheme="minorHAnsi" w:hAnsiTheme="minorHAnsi" w:cstheme="minorHAnsi"/>
          <w:sz w:val="22"/>
          <w:szCs w:val="22"/>
        </w:rPr>
        <w:t xml:space="preserve">is to conduct and communicate research to advance understanding of relationships among people and forest and rangeland ecosystems. The unit conducts interdisciplinary research in five problem areas: </w:t>
      </w:r>
    </w:p>
    <w:p w14:paraId="3926F37F" w14:textId="77777777" w:rsidR="00A56CA8" w:rsidRPr="00E03A8E" w:rsidRDefault="00A56CA8" w:rsidP="00E1091B">
      <w:pPr>
        <w:spacing w:line="276" w:lineRule="auto"/>
        <w:rPr>
          <w:rFonts w:asciiTheme="minorHAnsi" w:hAnsiTheme="minorHAnsi" w:cstheme="minorHAnsi"/>
          <w:sz w:val="22"/>
          <w:szCs w:val="22"/>
        </w:rPr>
      </w:pPr>
    </w:p>
    <w:p w14:paraId="00D814E1" w14:textId="2784668B" w:rsidR="006E585B" w:rsidRPr="00E03A8E" w:rsidRDefault="006E585B" w:rsidP="00E1091B">
      <w:pPr>
        <w:pStyle w:val="StyleLeft0Hanging025"/>
        <w:spacing w:line="276" w:lineRule="auto"/>
        <w:ind w:left="540" w:hanging="270"/>
        <w:rPr>
          <w:rFonts w:asciiTheme="minorHAnsi" w:hAnsiTheme="minorHAnsi" w:cstheme="minorHAnsi"/>
          <w:sz w:val="22"/>
          <w:szCs w:val="22"/>
        </w:rPr>
      </w:pPr>
      <w:r w:rsidRPr="00E03A8E">
        <w:rPr>
          <w:rFonts w:asciiTheme="minorHAnsi" w:hAnsiTheme="minorHAnsi" w:cstheme="minorHAnsi"/>
          <w:b/>
          <w:sz w:val="22"/>
          <w:szCs w:val="22"/>
        </w:rPr>
        <w:t xml:space="preserve"> 1</w:t>
      </w:r>
      <w:r w:rsidR="00851449">
        <w:rPr>
          <w:rFonts w:asciiTheme="minorHAnsi" w:hAnsiTheme="minorHAnsi" w:cstheme="minorHAnsi"/>
          <w:b/>
          <w:sz w:val="22"/>
          <w:szCs w:val="22"/>
        </w:rPr>
        <w:t>.</w:t>
      </w:r>
      <w:r w:rsidRPr="00E03A8E">
        <w:rPr>
          <w:rFonts w:asciiTheme="minorHAnsi" w:hAnsiTheme="minorHAnsi" w:cstheme="minorHAnsi"/>
          <w:b/>
          <w:sz w:val="22"/>
          <w:szCs w:val="22"/>
        </w:rPr>
        <w:t xml:space="preserve"> </w:t>
      </w:r>
      <w:r w:rsidRPr="00E03A8E">
        <w:rPr>
          <w:rFonts w:asciiTheme="minorHAnsi" w:hAnsiTheme="minorHAnsi" w:cstheme="minorHAnsi"/>
          <w:sz w:val="22"/>
          <w:szCs w:val="22"/>
        </w:rPr>
        <w:t xml:space="preserve">Improve knowledge of fundamental social and economic processes and their interactions with the natural environment. </w:t>
      </w:r>
    </w:p>
    <w:p w14:paraId="7CA5A03A" w14:textId="1D5EA629" w:rsidR="006E585B" w:rsidRPr="00E03A8E" w:rsidRDefault="006E585B" w:rsidP="00E1091B">
      <w:pPr>
        <w:pStyle w:val="StyleLeft0Hanging025"/>
        <w:spacing w:line="276" w:lineRule="auto"/>
        <w:ind w:left="540" w:hanging="270"/>
        <w:rPr>
          <w:rFonts w:asciiTheme="minorHAnsi" w:hAnsiTheme="minorHAnsi" w:cstheme="minorHAnsi"/>
          <w:sz w:val="22"/>
          <w:szCs w:val="22"/>
        </w:rPr>
      </w:pPr>
      <w:r w:rsidRPr="00E03A8E">
        <w:rPr>
          <w:rFonts w:asciiTheme="minorHAnsi" w:hAnsiTheme="minorHAnsi" w:cstheme="minorHAnsi"/>
          <w:b/>
          <w:sz w:val="22"/>
          <w:szCs w:val="22"/>
        </w:rPr>
        <w:t xml:space="preserve"> 2</w:t>
      </w:r>
      <w:r w:rsidR="00851449">
        <w:rPr>
          <w:rFonts w:asciiTheme="minorHAnsi" w:hAnsiTheme="minorHAnsi" w:cstheme="minorHAnsi"/>
          <w:b/>
          <w:sz w:val="22"/>
          <w:szCs w:val="22"/>
        </w:rPr>
        <w:t>.</w:t>
      </w:r>
      <w:r w:rsidRPr="00E03A8E">
        <w:rPr>
          <w:rFonts w:asciiTheme="minorHAnsi" w:hAnsiTheme="minorHAnsi" w:cstheme="minorHAnsi"/>
          <w:sz w:val="22"/>
          <w:szCs w:val="22"/>
        </w:rPr>
        <w:t xml:space="preserve"> Examine the roles of policies, programs, and other institutions in interactions between people and natural resources. </w:t>
      </w:r>
    </w:p>
    <w:p w14:paraId="7900BC84" w14:textId="53192732" w:rsidR="006E585B" w:rsidRPr="00E03A8E" w:rsidRDefault="006E585B" w:rsidP="00E1091B">
      <w:pPr>
        <w:pStyle w:val="StyleLeft0Hanging025"/>
        <w:spacing w:line="276" w:lineRule="auto"/>
        <w:ind w:left="540" w:hanging="270"/>
        <w:rPr>
          <w:rFonts w:asciiTheme="minorHAnsi" w:hAnsiTheme="minorHAnsi" w:cstheme="minorHAnsi"/>
          <w:sz w:val="22"/>
          <w:szCs w:val="22"/>
        </w:rPr>
      </w:pPr>
      <w:r w:rsidRPr="00E03A8E">
        <w:rPr>
          <w:rFonts w:asciiTheme="minorHAnsi" w:hAnsiTheme="minorHAnsi" w:cstheme="minorHAnsi"/>
          <w:b/>
          <w:sz w:val="22"/>
          <w:szCs w:val="22"/>
        </w:rPr>
        <w:t xml:space="preserve"> 3</w:t>
      </w:r>
      <w:r w:rsidR="00851449">
        <w:rPr>
          <w:rFonts w:asciiTheme="minorHAnsi" w:hAnsiTheme="minorHAnsi" w:cstheme="minorHAnsi"/>
          <w:b/>
          <w:sz w:val="22"/>
          <w:szCs w:val="22"/>
        </w:rPr>
        <w:t>.</w:t>
      </w:r>
      <w:r w:rsidRPr="00E03A8E">
        <w:rPr>
          <w:rFonts w:asciiTheme="minorHAnsi" w:hAnsiTheme="minorHAnsi" w:cstheme="minorHAnsi"/>
          <w:sz w:val="22"/>
          <w:szCs w:val="22"/>
        </w:rPr>
        <w:t xml:space="preserve"> Describe and analyze the implications of changing demographics, socioeconomics, and technology on natural resources and their management. </w:t>
      </w:r>
    </w:p>
    <w:p w14:paraId="2C4D0B77" w14:textId="07017AC4" w:rsidR="006E585B" w:rsidRPr="00E03A8E" w:rsidRDefault="006E585B" w:rsidP="00E1091B">
      <w:pPr>
        <w:pStyle w:val="StyleLeft0Hanging025"/>
        <w:spacing w:line="276" w:lineRule="auto"/>
        <w:ind w:left="540" w:hanging="270"/>
        <w:rPr>
          <w:rFonts w:asciiTheme="minorHAnsi" w:hAnsiTheme="minorHAnsi" w:cstheme="minorHAnsi"/>
          <w:sz w:val="22"/>
          <w:szCs w:val="22"/>
        </w:rPr>
      </w:pPr>
      <w:r w:rsidRPr="00E03A8E">
        <w:rPr>
          <w:rFonts w:asciiTheme="minorHAnsi" w:hAnsiTheme="minorHAnsi" w:cstheme="minorHAnsi"/>
          <w:b/>
          <w:sz w:val="22"/>
          <w:szCs w:val="22"/>
        </w:rPr>
        <w:t xml:space="preserve"> 4</w:t>
      </w:r>
      <w:r w:rsidR="00851449">
        <w:rPr>
          <w:rFonts w:asciiTheme="minorHAnsi" w:hAnsiTheme="minorHAnsi" w:cstheme="minorHAnsi"/>
          <w:b/>
          <w:sz w:val="22"/>
          <w:szCs w:val="22"/>
        </w:rPr>
        <w:t>.</w:t>
      </w:r>
      <w:r w:rsidRPr="00E03A8E">
        <w:rPr>
          <w:rFonts w:asciiTheme="minorHAnsi" w:hAnsiTheme="minorHAnsi" w:cstheme="minorHAnsi"/>
          <w:sz w:val="22"/>
          <w:szCs w:val="22"/>
        </w:rPr>
        <w:t xml:space="preserve"> Describe the capacity of dynamic landscapes to provide for evolving human wants and needs. </w:t>
      </w:r>
    </w:p>
    <w:p w14:paraId="22BDA348" w14:textId="5ECF5D42" w:rsidR="006E585B" w:rsidRPr="00E03A8E" w:rsidRDefault="006E585B" w:rsidP="00E1091B">
      <w:pPr>
        <w:pStyle w:val="StyleLeft0Hanging025"/>
        <w:spacing w:line="276" w:lineRule="auto"/>
        <w:ind w:left="540" w:hanging="270"/>
        <w:rPr>
          <w:rFonts w:asciiTheme="minorHAnsi" w:hAnsiTheme="minorHAnsi" w:cstheme="minorHAnsi"/>
          <w:iCs/>
          <w:sz w:val="22"/>
          <w:szCs w:val="22"/>
        </w:rPr>
      </w:pPr>
      <w:r w:rsidRPr="00E03A8E">
        <w:rPr>
          <w:rFonts w:asciiTheme="minorHAnsi" w:hAnsiTheme="minorHAnsi" w:cstheme="minorHAnsi"/>
          <w:b/>
          <w:sz w:val="22"/>
          <w:szCs w:val="22"/>
        </w:rPr>
        <w:t xml:space="preserve"> 5</w:t>
      </w:r>
      <w:r w:rsidR="00851449">
        <w:rPr>
          <w:rFonts w:asciiTheme="minorHAnsi" w:hAnsiTheme="minorHAnsi" w:cstheme="minorHAnsi"/>
          <w:b/>
          <w:sz w:val="22"/>
          <w:szCs w:val="22"/>
        </w:rPr>
        <w:t>.</w:t>
      </w:r>
      <w:r w:rsidRPr="00E03A8E">
        <w:rPr>
          <w:rFonts w:asciiTheme="minorHAnsi" w:hAnsiTheme="minorHAnsi" w:cstheme="minorHAnsi"/>
          <w:sz w:val="22"/>
          <w:szCs w:val="22"/>
        </w:rPr>
        <w:t xml:space="preserve"> Conduct and use integrated multidisciplinary research to support development of management approaches that account for interactions among socioeconomic, ecological, and physical factors. </w:t>
      </w:r>
    </w:p>
    <w:p w14:paraId="0F2700A5" w14:textId="77777777" w:rsidR="00A56CA8" w:rsidRDefault="00A56CA8" w:rsidP="00E1091B">
      <w:pPr>
        <w:spacing w:line="276" w:lineRule="auto"/>
        <w:rPr>
          <w:rFonts w:asciiTheme="minorHAnsi" w:hAnsiTheme="minorHAnsi" w:cstheme="minorHAnsi"/>
          <w:sz w:val="22"/>
          <w:szCs w:val="22"/>
        </w:rPr>
      </w:pPr>
    </w:p>
    <w:p w14:paraId="5817F2C0" w14:textId="18910985" w:rsidR="006E585B" w:rsidRPr="00E03A8E" w:rsidRDefault="00782EE0" w:rsidP="00E1091B">
      <w:pPr>
        <w:spacing w:line="276" w:lineRule="auto"/>
        <w:rPr>
          <w:rFonts w:asciiTheme="minorHAnsi" w:hAnsiTheme="minorHAnsi" w:cstheme="minorHAnsi"/>
          <w:iCs/>
          <w:sz w:val="22"/>
          <w:szCs w:val="22"/>
        </w:rPr>
      </w:pPr>
      <w:r w:rsidRPr="00E03A8E">
        <w:rPr>
          <w:rFonts w:asciiTheme="minorHAnsi" w:hAnsiTheme="minorHAnsi" w:cstheme="minorHAnsi"/>
          <w:sz w:val="22"/>
          <w:szCs w:val="22"/>
        </w:rPr>
        <w:t>T</w:t>
      </w:r>
      <w:r w:rsidR="006E585B" w:rsidRPr="00E03A8E">
        <w:rPr>
          <w:rFonts w:asciiTheme="minorHAnsi" w:hAnsiTheme="minorHAnsi" w:cstheme="minorHAnsi"/>
          <w:sz w:val="22"/>
          <w:szCs w:val="22"/>
        </w:rPr>
        <w:t xml:space="preserve">he goal of </w:t>
      </w:r>
      <w:r w:rsidRPr="00E03A8E">
        <w:rPr>
          <w:rFonts w:asciiTheme="minorHAnsi" w:hAnsiTheme="minorHAnsi" w:cstheme="minorHAnsi"/>
          <w:sz w:val="22"/>
          <w:szCs w:val="22"/>
        </w:rPr>
        <w:t xml:space="preserve">this research is to </w:t>
      </w:r>
      <w:r w:rsidR="006E585B" w:rsidRPr="00E03A8E">
        <w:rPr>
          <w:rFonts w:asciiTheme="minorHAnsi" w:hAnsiTheme="minorHAnsi" w:cstheme="minorHAnsi"/>
          <w:sz w:val="22"/>
          <w:szCs w:val="22"/>
        </w:rPr>
        <w:t>improv</w:t>
      </w:r>
      <w:r w:rsidRPr="00E03A8E">
        <w:rPr>
          <w:rFonts w:asciiTheme="minorHAnsi" w:hAnsiTheme="minorHAnsi" w:cstheme="minorHAnsi"/>
          <w:sz w:val="22"/>
          <w:szCs w:val="22"/>
        </w:rPr>
        <w:t>e</w:t>
      </w:r>
      <w:r w:rsidR="006E585B" w:rsidRPr="00E03A8E">
        <w:rPr>
          <w:rFonts w:asciiTheme="minorHAnsi" w:hAnsiTheme="minorHAnsi" w:cstheme="minorHAnsi"/>
          <w:sz w:val="22"/>
          <w:szCs w:val="22"/>
        </w:rPr>
        <w:t xml:space="preserve"> understanding </w:t>
      </w:r>
      <w:r w:rsidRPr="00E03A8E">
        <w:rPr>
          <w:rFonts w:asciiTheme="minorHAnsi" w:hAnsiTheme="minorHAnsi" w:cstheme="minorHAnsi"/>
          <w:sz w:val="22"/>
          <w:szCs w:val="22"/>
        </w:rPr>
        <w:t xml:space="preserve">of </w:t>
      </w:r>
      <w:r w:rsidR="006E585B" w:rsidRPr="00E03A8E">
        <w:rPr>
          <w:rFonts w:asciiTheme="minorHAnsi" w:hAnsiTheme="minorHAnsi" w:cstheme="minorHAnsi"/>
          <w:sz w:val="22"/>
          <w:szCs w:val="22"/>
        </w:rPr>
        <w:t xml:space="preserve">the effectiveness, efficiency, and </w:t>
      </w:r>
      <w:r w:rsidRPr="00E03A8E">
        <w:rPr>
          <w:rFonts w:asciiTheme="minorHAnsi" w:hAnsiTheme="minorHAnsi" w:cstheme="minorHAnsi"/>
          <w:sz w:val="22"/>
          <w:szCs w:val="22"/>
        </w:rPr>
        <w:t xml:space="preserve">equity </w:t>
      </w:r>
      <w:r w:rsidR="006E585B" w:rsidRPr="00E03A8E">
        <w:rPr>
          <w:rFonts w:asciiTheme="minorHAnsi" w:hAnsiTheme="minorHAnsi" w:cstheme="minorHAnsi"/>
          <w:sz w:val="22"/>
          <w:szCs w:val="22"/>
        </w:rPr>
        <w:t>of government</w:t>
      </w:r>
      <w:r w:rsidRPr="00E03A8E">
        <w:rPr>
          <w:rFonts w:asciiTheme="minorHAnsi" w:hAnsiTheme="minorHAnsi" w:cstheme="minorHAnsi"/>
          <w:sz w:val="22"/>
          <w:szCs w:val="22"/>
        </w:rPr>
        <w:t xml:space="preserve"> natural resource </w:t>
      </w:r>
      <w:r w:rsidR="006E585B" w:rsidRPr="00E03A8E">
        <w:rPr>
          <w:rFonts w:asciiTheme="minorHAnsi" w:hAnsiTheme="minorHAnsi" w:cstheme="minorHAnsi"/>
          <w:sz w:val="22"/>
          <w:szCs w:val="22"/>
        </w:rPr>
        <w:t>management</w:t>
      </w:r>
      <w:r w:rsidRPr="00E03A8E">
        <w:rPr>
          <w:rFonts w:asciiTheme="minorHAnsi" w:hAnsiTheme="minorHAnsi" w:cstheme="minorHAnsi"/>
          <w:sz w:val="22"/>
          <w:szCs w:val="22"/>
        </w:rPr>
        <w:t xml:space="preserve"> policies,</w:t>
      </w:r>
      <w:r w:rsidR="006E585B" w:rsidRPr="00E03A8E">
        <w:rPr>
          <w:rFonts w:asciiTheme="minorHAnsi" w:hAnsiTheme="minorHAnsi" w:cstheme="minorHAnsi"/>
          <w:sz w:val="22"/>
          <w:szCs w:val="22"/>
        </w:rPr>
        <w:t xml:space="preserve"> decision-making processes, and programs</w:t>
      </w:r>
      <w:r w:rsidRPr="00E03A8E">
        <w:rPr>
          <w:rFonts w:asciiTheme="minorHAnsi" w:hAnsiTheme="minorHAnsi" w:cstheme="minorHAnsi"/>
          <w:sz w:val="22"/>
          <w:szCs w:val="22"/>
        </w:rPr>
        <w:t>;</w:t>
      </w:r>
      <w:r w:rsidR="00C57AC1" w:rsidRPr="00E03A8E">
        <w:rPr>
          <w:rFonts w:asciiTheme="minorHAnsi" w:hAnsiTheme="minorHAnsi" w:cstheme="minorHAnsi"/>
          <w:sz w:val="22"/>
          <w:szCs w:val="22"/>
        </w:rPr>
        <w:t xml:space="preserve"> to </w:t>
      </w:r>
      <w:r w:rsidR="00C57AC1" w:rsidRPr="00E03A8E">
        <w:rPr>
          <w:rFonts w:asciiTheme="minorHAnsi" w:hAnsiTheme="minorHAnsi" w:cstheme="minorHAnsi"/>
          <w:sz w:val="22"/>
          <w:szCs w:val="22"/>
        </w:rPr>
        <w:lastRenderedPageBreak/>
        <w:t>conduct research that seeks to understand socio-ecological systems to inform planning processes</w:t>
      </w:r>
      <w:r w:rsidR="00851449">
        <w:rPr>
          <w:rFonts w:asciiTheme="minorHAnsi" w:hAnsiTheme="minorHAnsi" w:cstheme="minorHAnsi"/>
          <w:sz w:val="22"/>
          <w:szCs w:val="22"/>
        </w:rPr>
        <w:t>; and</w:t>
      </w:r>
      <w:r w:rsidRPr="00E03A8E">
        <w:rPr>
          <w:rFonts w:asciiTheme="minorHAnsi" w:hAnsiTheme="minorHAnsi" w:cstheme="minorHAnsi"/>
          <w:sz w:val="22"/>
          <w:szCs w:val="22"/>
        </w:rPr>
        <w:t xml:space="preserve"> to contribute to the scholarly literature about human and natural resource interactions</w:t>
      </w:r>
      <w:r w:rsidR="006E585B" w:rsidRPr="00E03A8E">
        <w:rPr>
          <w:rFonts w:asciiTheme="minorHAnsi" w:hAnsiTheme="minorHAnsi" w:cstheme="minorHAnsi"/>
          <w:sz w:val="22"/>
          <w:szCs w:val="22"/>
        </w:rPr>
        <w:t xml:space="preserve">. </w:t>
      </w:r>
      <w:r w:rsidRPr="00E03A8E">
        <w:rPr>
          <w:rFonts w:asciiTheme="minorHAnsi" w:hAnsiTheme="minorHAnsi" w:cstheme="minorHAnsi"/>
          <w:sz w:val="22"/>
          <w:szCs w:val="22"/>
        </w:rPr>
        <w:t>To achieve these goals, r</w:t>
      </w:r>
      <w:r w:rsidR="006E585B" w:rsidRPr="00E03A8E">
        <w:rPr>
          <w:rFonts w:asciiTheme="minorHAnsi" w:hAnsiTheme="minorHAnsi" w:cstheme="minorHAnsi"/>
          <w:sz w:val="22"/>
          <w:szCs w:val="22"/>
        </w:rPr>
        <w:t xml:space="preserve">esearchers work </w:t>
      </w:r>
      <w:r w:rsidRPr="00E03A8E">
        <w:rPr>
          <w:rFonts w:asciiTheme="minorHAnsi" w:hAnsiTheme="minorHAnsi" w:cstheme="minorHAnsi"/>
          <w:sz w:val="22"/>
          <w:szCs w:val="22"/>
        </w:rPr>
        <w:t xml:space="preserve">closely with </w:t>
      </w:r>
      <w:r w:rsidR="006E585B" w:rsidRPr="00E03A8E">
        <w:rPr>
          <w:rFonts w:asciiTheme="minorHAnsi" w:hAnsiTheme="minorHAnsi" w:cstheme="minorHAnsi"/>
          <w:sz w:val="22"/>
          <w:szCs w:val="22"/>
        </w:rPr>
        <w:t xml:space="preserve">policymakers, </w:t>
      </w:r>
      <w:r w:rsidR="00C57AC1" w:rsidRPr="00E03A8E">
        <w:rPr>
          <w:rFonts w:asciiTheme="minorHAnsi" w:hAnsiTheme="minorHAnsi" w:cstheme="minorHAnsi"/>
          <w:sz w:val="22"/>
          <w:szCs w:val="22"/>
        </w:rPr>
        <w:t xml:space="preserve">resource </w:t>
      </w:r>
      <w:r w:rsidR="006E585B" w:rsidRPr="00E03A8E">
        <w:rPr>
          <w:rFonts w:asciiTheme="minorHAnsi" w:hAnsiTheme="minorHAnsi" w:cstheme="minorHAnsi"/>
          <w:sz w:val="22"/>
          <w:szCs w:val="22"/>
        </w:rPr>
        <w:t xml:space="preserve">managers, </w:t>
      </w:r>
      <w:r w:rsidR="00C57AC1" w:rsidRPr="00E03A8E">
        <w:rPr>
          <w:rFonts w:asciiTheme="minorHAnsi" w:hAnsiTheme="minorHAnsi" w:cstheme="minorHAnsi"/>
          <w:sz w:val="22"/>
          <w:szCs w:val="22"/>
        </w:rPr>
        <w:t xml:space="preserve">tribal officials, community leaders, </w:t>
      </w:r>
      <w:r w:rsidR="006E585B" w:rsidRPr="00E03A8E">
        <w:rPr>
          <w:rFonts w:asciiTheme="minorHAnsi" w:hAnsiTheme="minorHAnsi" w:cstheme="minorHAnsi"/>
          <w:sz w:val="22"/>
          <w:szCs w:val="22"/>
        </w:rPr>
        <w:t xml:space="preserve">and the public </w:t>
      </w:r>
      <w:r w:rsidRPr="00E03A8E">
        <w:rPr>
          <w:rFonts w:asciiTheme="minorHAnsi" w:hAnsiTheme="minorHAnsi" w:cstheme="minorHAnsi"/>
          <w:sz w:val="22"/>
          <w:szCs w:val="22"/>
        </w:rPr>
        <w:t xml:space="preserve">to help them </w:t>
      </w:r>
      <w:r w:rsidR="006E585B" w:rsidRPr="00E03A8E">
        <w:rPr>
          <w:rFonts w:asciiTheme="minorHAnsi" w:hAnsiTheme="minorHAnsi" w:cstheme="minorHAnsi"/>
          <w:sz w:val="22"/>
          <w:szCs w:val="22"/>
        </w:rPr>
        <w:t xml:space="preserve">understand </w:t>
      </w:r>
      <w:r w:rsidR="005E1AF1" w:rsidRPr="00E03A8E">
        <w:rPr>
          <w:rFonts w:asciiTheme="minorHAnsi" w:hAnsiTheme="minorHAnsi" w:cstheme="minorHAnsi"/>
          <w:sz w:val="22"/>
          <w:szCs w:val="22"/>
        </w:rPr>
        <w:t>a</w:t>
      </w:r>
      <w:r w:rsidR="006E585B" w:rsidRPr="00E03A8E">
        <w:rPr>
          <w:rFonts w:asciiTheme="minorHAnsi" w:hAnsiTheme="minorHAnsi" w:cstheme="minorHAnsi"/>
          <w:sz w:val="22"/>
          <w:szCs w:val="22"/>
        </w:rPr>
        <w:t xml:space="preserve"> variety of available options</w:t>
      </w:r>
      <w:r w:rsidR="00D73ACF" w:rsidRPr="00E03A8E">
        <w:rPr>
          <w:rFonts w:asciiTheme="minorHAnsi" w:hAnsiTheme="minorHAnsi" w:cstheme="minorHAnsi"/>
          <w:sz w:val="22"/>
          <w:szCs w:val="22"/>
        </w:rPr>
        <w:t xml:space="preserve"> </w:t>
      </w:r>
      <w:r w:rsidRPr="00E03A8E">
        <w:rPr>
          <w:rFonts w:asciiTheme="minorHAnsi" w:hAnsiTheme="minorHAnsi" w:cstheme="minorHAnsi"/>
          <w:sz w:val="22"/>
          <w:szCs w:val="22"/>
        </w:rPr>
        <w:t>associated with natural resource management and policy</w:t>
      </w:r>
      <w:r w:rsidR="005E1AF1" w:rsidRPr="00E03A8E">
        <w:rPr>
          <w:rFonts w:asciiTheme="minorHAnsi" w:hAnsiTheme="minorHAnsi" w:cstheme="minorHAnsi"/>
          <w:sz w:val="22"/>
          <w:szCs w:val="22"/>
        </w:rPr>
        <w:t xml:space="preserve"> decisions</w:t>
      </w:r>
      <w:r w:rsidRPr="00E03A8E">
        <w:rPr>
          <w:rFonts w:asciiTheme="minorHAnsi" w:hAnsiTheme="minorHAnsi" w:cstheme="minorHAnsi"/>
          <w:sz w:val="22"/>
          <w:szCs w:val="22"/>
        </w:rPr>
        <w:t>, and their implications</w:t>
      </w:r>
      <w:r w:rsidR="005E1AF1" w:rsidRPr="00E03A8E">
        <w:rPr>
          <w:rFonts w:asciiTheme="minorHAnsi" w:hAnsiTheme="minorHAnsi" w:cstheme="minorHAnsi"/>
          <w:sz w:val="22"/>
          <w:szCs w:val="22"/>
        </w:rPr>
        <w:t xml:space="preserve"> for people and natural resources. </w:t>
      </w:r>
    </w:p>
    <w:p w14:paraId="0EFF8443" w14:textId="77777777" w:rsidR="00936930" w:rsidRPr="00E03A8E" w:rsidRDefault="00936930" w:rsidP="00E1091B">
      <w:pPr>
        <w:spacing w:line="276" w:lineRule="auto"/>
        <w:rPr>
          <w:rFonts w:asciiTheme="minorHAnsi" w:hAnsiTheme="minorHAnsi" w:cstheme="minorHAnsi"/>
          <w:sz w:val="22"/>
          <w:szCs w:val="22"/>
        </w:rPr>
      </w:pPr>
    </w:p>
    <w:p w14:paraId="391D558A" w14:textId="35676B85" w:rsidR="00A56CA8" w:rsidRDefault="00936930" w:rsidP="00E1091B">
      <w:pPr>
        <w:spacing w:line="276" w:lineRule="auto"/>
        <w:rPr>
          <w:rFonts w:asciiTheme="minorHAnsi" w:hAnsiTheme="minorHAnsi" w:cstheme="minorHAnsi"/>
          <w:sz w:val="22"/>
          <w:szCs w:val="22"/>
        </w:rPr>
      </w:pPr>
      <w:r w:rsidRPr="00E03A8E">
        <w:rPr>
          <w:rFonts w:asciiTheme="minorHAnsi" w:hAnsiTheme="minorHAnsi" w:cstheme="minorHAnsi"/>
          <w:sz w:val="22"/>
          <w:szCs w:val="22"/>
        </w:rPr>
        <w:t xml:space="preserve">The areas of research focus for the scientist, while broad, will </w:t>
      </w:r>
      <w:r w:rsidR="007A5306">
        <w:rPr>
          <w:rFonts w:asciiTheme="minorHAnsi" w:hAnsiTheme="minorHAnsi" w:cstheme="minorHAnsi"/>
          <w:sz w:val="22"/>
          <w:szCs w:val="22"/>
        </w:rPr>
        <w:t>inform the governance, use, and management of natural resources in Alaska</w:t>
      </w:r>
      <w:r w:rsidR="00851449">
        <w:rPr>
          <w:rFonts w:asciiTheme="minorHAnsi" w:hAnsiTheme="minorHAnsi" w:cstheme="minorHAnsi"/>
          <w:sz w:val="22"/>
          <w:szCs w:val="22"/>
        </w:rPr>
        <w:t xml:space="preserve">. </w:t>
      </w:r>
      <w:r w:rsidRPr="00E03A8E">
        <w:rPr>
          <w:rFonts w:asciiTheme="minorHAnsi" w:hAnsiTheme="minorHAnsi" w:cstheme="minorHAnsi"/>
          <w:sz w:val="22"/>
          <w:szCs w:val="22"/>
        </w:rPr>
        <w:t xml:space="preserve">Alaska communities are highly dependent on natural resources. Changes in land management </w:t>
      </w:r>
      <w:r w:rsidR="007A5306">
        <w:rPr>
          <w:rFonts w:asciiTheme="minorHAnsi" w:hAnsiTheme="minorHAnsi" w:cstheme="minorHAnsi"/>
          <w:sz w:val="22"/>
          <w:szCs w:val="22"/>
        </w:rPr>
        <w:t xml:space="preserve">and natural resource </w:t>
      </w:r>
      <w:r w:rsidRPr="00E03A8E">
        <w:rPr>
          <w:rFonts w:asciiTheme="minorHAnsi" w:hAnsiTheme="minorHAnsi" w:cstheme="minorHAnsi"/>
          <w:sz w:val="22"/>
          <w:szCs w:val="22"/>
        </w:rPr>
        <w:t xml:space="preserve">policy </w:t>
      </w:r>
      <w:r w:rsidR="007A5306">
        <w:rPr>
          <w:rFonts w:asciiTheme="minorHAnsi" w:hAnsiTheme="minorHAnsi" w:cstheme="minorHAnsi"/>
          <w:sz w:val="22"/>
          <w:szCs w:val="22"/>
        </w:rPr>
        <w:t xml:space="preserve">in Alaska </w:t>
      </w:r>
      <w:r w:rsidRPr="00E03A8E">
        <w:rPr>
          <w:rFonts w:asciiTheme="minorHAnsi" w:hAnsiTheme="minorHAnsi" w:cstheme="minorHAnsi"/>
          <w:sz w:val="22"/>
          <w:szCs w:val="22"/>
        </w:rPr>
        <w:t>affect local and regional economies, forest products</w:t>
      </w:r>
      <w:r w:rsidR="00577B6D">
        <w:rPr>
          <w:rFonts w:asciiTheme="minorHAnsi" w:hAnsiTheme="minorHAnsi" w:cstheme="minorHAnsi"/>
          <w:sz w:val="22"/>
          <w:szCs w:val="22"/>
        </w:rPr>
        <w:t xml:space="preserve"> and their use,</w:t>
      </w:r>
      <w:r w:rsidRPr="00E03A8E">
        <w:rPr>
          <w:rFonts w:asciiTheme="minorHAnsi" w:hAnsiTheme="minorHAnsi" w:cstheme="minorHAnsi"/>
          <w:sz w:val="22"/>
          <w:szCs w:val="22"/>
        </w:rPr>
        <w:t xml:space="preserve"> </w:t>
      </w:r>
      <w:r w:rsidR="00C57AC1" w:rsidRPr="00E03A8E">
        <w:rPr>
          <w:rFonts w:asciiTheme="minorHAnsi" w:hAnsiTheme="minorHAnsi" w:cstheme="minorHAnsi"/>
          <w:sz w:val="22"/>
          <w:szCs w:val="22"/>
        </w:rPr>
        <w:t xml:space="preserve">cultural practices of indigenous peoples, </w:t>
      </w:r>
      <w:r w:rsidR="00577B6D">
        <w:rPr>
          <w:rFonts w:asciiTheme="minorHAnsi" w:hAnsiTheme="minorHAnsi" w:cstheme="minorHAnsi"/>
          <w:sz w:val="22"/>
          <w:szCs w:val="22"/>
        </w:rPr>
        <w:t xml:space="preserve">subsistence and food security, </w:t>
      </w:r>
      <w:r w:rsidRPr="00E03A8E">
        <w:rPr>
          <w:rFonts w:asciiTheme="minorHAnsi" w:hAnsiTheme="minorHAnsi" w:cstheme="minorHAnsi"/>
          <w:sz w:val="22"/>
          <w:szCs w:val="22"/>
        </w:rPr>
        <w:t>recreation and tourism, and healthy habitats for salmon and other fish species. Further, there are complex linkages and interactions between resource management at landscape scales, ecosystem function, and the values, goods</w:t>
      </w:r>
      <w:r w:rsidR="00851449">
        <w:rPr>
          <w:rFonts w:asciiTheme="minorHAnsi" w:hAnsiTheme="minorHAnsi" w:cstheme="minorHAnsi"/>
          <w:sz w:val="22"/>
          <w:szCs w:val="22"/>
        </w:rPr>
        <w:t>,</w:t>
      </w:r>
      <w:r w:rsidRPr="00E03A8E">
        <w:rPr>
          <w:rFonts w:asciiTheme="minorHAnsi" w:hAnsiTheme="minorHAnsi" w:cstheme="minorHAnsi"/>
          <w:sz w:val="22"/>
          <w:szCs w:val="22"/>
        </w:rPr>
        <w:t xml:space="preserve"> and services that</w:t>
      </w:r>
      <w:r w:rsidR="00C57AC1" w:rsidRPr="00E03A8E">
        <w:rPr>
          <w:rFonts w:asciiTheme="minorHAnsi" w:hAnsiTheme="minorHAnsi" w:cstheme="minorHAnsi"/>
          <w:sz w:val="22"/>
          <w:szCs w:val="22"/>
        </w:rPr>
        <w:t xml:space="preserve"> various human</w:t>
      </w:r>
      <w:r w:rsidRPr="00E03A8E">
        <w:rPr>
          <w:rFonts w:asciiTheme="minorHAnsi" w:hAnsiTheme="minorHAnsi" w:cstheme="minorHAnsi"/>
          <w:sz w:val="22"/>
          <w:szCs w:val="22"/>
        </w:rPr>
        <w:t xml:space="preserve"> communities</w:t>
      </w:r>
      <w:r w:rsidR="00C57AC1" w:rsidRPr="00E03A8E">
        <w:rPr>
          <w:rFonts w:asciiTheme="minorHAnsi" w:hAnsiTheme="minorHAnsi" w:cstheme="minorHAnsi"/>
          <w:sz w:val="22"/>
          <w:szCs w:val="22"/>
        </w:rPr>
        <w:t xml:space="preserve"> and institutions</w:t>
      </w:r>
      <w:r w:rsidRPr="00E03A8E">
        <w:rPr>
          <w:rFonts w:asciiTheme="minorHAnsi" w:hAnsiTheme="minorHAnsi" w:cstheme="minorHAnsi"/>
          <w:sz w:val="22"/>
          <w:szCs w:val="22"/>
        </w:rPr>
        <w:t xml:space="preserve"> derive from natural resources. Additional complexity is contributed to this coupled human-natural resources system by mixed-ownership landscapes and institutional barriers to natural resource management within federal</w:t>
      </w:r>
      <w:r w:rsidR="00C57AC1" w:rsidRPr="00E03A8E">
        <w:rPr>
          <w:rFonts w:asciiTheme="minorHAnsi" w:hAnsiTheme="minorHAnsi" w:cstheme="minorHAnsi"/>
          <w:sz w:val="22"/>
          <w:szCs w:val="22"/>
        </w:rPr>
        <w:t>, tribal,</w:t>
      </w:r>
      <w:r w:rsidRPr="00E03A8E">
        <w:rPr>
          <w:rFonts w:asciiTheme="minorHAnsi" w:hAnsiTheme="minorHAnsi" w:cstheme="minorHAnsi"/>
          <w:sz w:val="22"/>
          <w:szCs w:val="22"/>
        </w:rPr>
        <w:t xml:space="preserve"> and state agencies and Alaska Native communities. </w:t>
      </w:r>
      <w:r w:rsidR="00577B6D">
        <w:rPr>
          <w:rFonts w:asciiTheme="minorHAnsi" w:hAnsiTheme="minorHAnsi" w:cstheme="minorHAnsi"/>
          <w:sz w:val="22"/>
          <w:szCs w:val="22"/>
        </w:rPr>
        <w:t>These issues ar</w:t>
      </w:r>
      <w:r w:rsidR="00A47E2B">
        <w:rPr>
          <w:rFonts w:asciiTheme="minorHAnsi" w:hAnsiTheme="minorHAnsi" w:cstheme="minorHAnsi"/>
          <w:sz w:val="22"/>
          <w:szCs w:val="22"/>
        </w:rPr>
        <w:t>e further complicated by t</w:t>
      </w:r>
      <w:r w:rsidR="00577B6D">
        <w:rPr>
          <w:rFonts w:asciiTheme="minorHAnsi" w:hAnsiTheme="minorHAnsi" w:cstheme="minorHAnsi"/>
          <w:sz w:val="22"/>
          <w:szCs w:val="22"/>
        </w:rPr>
        <w:t xml:space="preserve">he effects of a changing climate, which has implications for </w:t>
      </w:r>
      <w:r w:rsidR="00577B6D" w:rsidRPr="00E144F1">
        <w:rPr>
          <w:rFonts w:asciiTheme="minorHAnsi" w:hAnsiTheme="minorHAnsi" w:cstheme="minorHAnsi"/>
          <w:sz w:val="22"/>
          <w:szCs w:val="22"/>
        </w:rPr>
        <w:t xml:space="preserve">how, where, and when resources are managed, harvested, or used by the public. </w:t>
      </w:r>
    </w:p>
    <w:p w14:paraId="5B94A5BB" w14:textId="77777777" w:rsidR="00A56CA8" w:rsidRDefault="00A56CA8" w:rsidP="00E1091B">
      <w:pPr>
        <w:spacing w:line="276" w:lineRule="auto"/>
        <w:rPr>
          <w:rFonts w:asciiTheme="minorHAnsi" w:hAnsiTheme="minorHAnsi" w:cstheme="minorHAnsi"/>
          <w:sz w:val="22"/>
          <w:szCs w:val="22"/>
        </w:rPr>
      </w:pPr>
    </w:p>
    <w:p w14:paraId="3AA656D0" w14:textId="00FE38B4" w:rsidR="00577B6D" w:rsidRPr="00E144F1" w:rsidRDefault="00A47E2B" w:rsidP="00E1091B">
      <w:pPr>
        <w:spacing w:line="276" w:lineRule="auto"/>
        <w:rPr>
          <w:rFonts w:asciiTheme="minorHAnsi" w:hAnsiTheme="minorHAnsi" w:cstheme="minorHAnsi"/>
          <w:sz w:val="22"/>
          <w:szCs w:val="22"/>
        </w:rPr>
      </w:pPr>
      <w:r w:rsidRPr="00E144F1">
        <w:rPr>
          <w:rFonts w:asciiTheme="minorHAnsi" w:hAnsiTheme="minorHAnsi" w:cstheme="minorHAnsi"/>
          <w:sz w:val="22"/>
          <w:szCs w:val="22"/>
        </w:rPr>
        <w:t>The ideal candidate will have</w:t>
      </w:r>
      <w:r w:rsidR="00610E3A">
        <w:rPr>
          <w:rFonts w:asciiTheme="minorHAnsi" w:hAnsiTheme="minorHAnsi" w:cstheme="minorHAnsi"/>
          <w:sz w:val="22"/>
          <w:szCs w:val="22"/>
        </w:rPr>
        <w:t xml:space="preserve"> experience conducting research</w:t>
      </w:r>
      <w:r w:rsidRPr="00E144F1">
        <w:rPr>
          <w:rFonts w:asciiTheme="minorHAnsi" w:hAnsiTheme="minorHAnsi" w:cstheme="minorHAnsi"/>
          <w:sz w:val="22"/>
          <w:szCs w:val="22"/>
        </w:rPr>
        <w:t xml:space="preserve"> </w:t>
      </w:r>
      <w:r w:rsidR="00610E3A">
        <w:rPr>
          <w:rFonts w:asciiTheme="minorHAnsi" w:hAnsiTheme="minorHAnsi" w:cstheme="minorHAnsi"/>
          <w:sz w:val="22"/>
          <w:szCs w:val="22"/>
        </w:rPr>
        <w:t xml:space="preserve">in </w:t>
      </w:r>
      <w:r w:rsidR="00E144F1" w:rsidRPr="00E144F1">
        <w:rPr>
          <w:rFonts w:asciiTheme="minorHAnsi" w:hAnsiTheme="minorHAnsi" w:cstheme="minorHAnsi"/>
          <w:sz w:val="22"/>
          <w:szCs w:val="22"/>
        </w:rPr>
        <w:t>one or more</w:t>
      </w:r>
      <w:r w:rsidRPr="00E144F1">
        <w:rPr>
          <w:rFonts w:asciiTheme="minorHAnsi" w:hAnsiTheme="minorHAnsi" w:cstheme="minorHAnsi"/>
          <w:sz w:val="22"/>
          <w:szCs w:val="22"/>
        </w:rPr>
        <w:t xml:space="preserve"> of the following areas.  </w:t>
      </w:r>
    </w:p>
    <w:p w14:paraId="03606117" w14:textId="77777777" w:rsidR="00577B6D" w:rsidRPr="00E144F1" w:rsidRDefault="00577B6D" w:rsidP="00E1091B">
      <w:pPr>
        <w:spacing w:line="276" w:lineRule="auto"/>
        <w:rPr>
          <w:rFonts w:asciiTheme="minorHAnsi" w:hAnsiTheme="minorHAnsi" w:cstheme="minorHAnsi"/>
          <w:sz w:val="22"/>
          <w:szCs w:val="22"/>
        </w:rPr>
      </w:pPr>
    </w:p>
    <w:p w14:paraId="38864F65" w14:textId="77777777" w:rsidR="00A47E2B" w:rsidRPr="00E144F1" w:rsidRDefault="00A47E2B" w:rsidP="00E1091B">
      <w:pPr>
        <w:spacing w:line="276" w:lineRule="auto"/>
        <w:rPr>
          <w:rFonts w:asciiTheme="minorHAnsi" w:eastAsia="Calibri" w:hAnsiTheme="minorHAnsi" w:cstheme="minorHAnsi"/>
          <w:color w:val="000000"/>
          <w:sz w:val="22"/>
          <w:szCs w:val="22"/>
          <w:u w:val="single"/>
        </w:rPr>
      </w:pPr>
      <w:r w:rsidRPr="00E144F1">
        <w:rPr>
          <w:rFonts w:asciiTheme="minorHAnsi" w:eastAsia="Calibri" w:hAnsiTheme="minorHAnsi" w:cstheme="minorHAnsi"/>
          <w:color w:val="000000"/>
          <w:sz w:val="22"/>
          <w:szCs w:val="22"/>
          <w:u w:val="single"/>
        </w:rPr>
        <w:t>Resource connections and rural livelihoods</w:t>
      </w:r>
    </w:p>
    <w:p w14:paraId="13A0B215" w14:textId="2EACD8D6" w:rsidR="00A47E2B" w:rsidRPr="00E144F1" w:rsidRDefault="00A47E2B" w:rsidP="00E1091B">
      <w:pPr>
        <w:spacing w:line="276" w:lineRule="auto"/>
        <w:rPr>
          <w:rFonts w:asciiTheme="minorHAnsi" w:eastAsia="Calibri" w:hAnsiTheme="minorHAnsi" w:cstheme="minorHAnsi"/>
          <w:color w:val="000000"/>
          <w:sz w:val="22"/>
          <w:szCs w:val="22"/>
        </w:rPr>
      </w:pPr>
      <w:r w:rsidRPr="00E144F1">
        <w:rPr>
          <w:rFonts w:asciiTheme="minorHAnsi" w:eastAsia="Calibri" w:hAnsiTheme="minorHAnsi" w:cstheme="minorHAnsi"/>
          <w:color w:val="000000"/>
          <w:sz w:val="22"/>
          <w:szCs w:val="22"/>
        </w:rPr>
        <w:t xml:space="preserve">Many rural Alaskans depend on natural resources to maintain their livelihoods, lifestyles, and lifeways, including cultural practices. Forest products, fishing, and tourism are all important to the rural economies of southeast and southcentral Alaska. Being able to hunt, fish, harvest, and recreate close to home is an important driver for rural Alaskans. Understanding the importance of resource-based activities and industries for households and communities is important for this position. Tourism, logging, and fishing provides opportunities for seasonal employment. Communities need help planning for and managing economic development and understanding how to maximize local benefits from the industry while protecting important cultural and natural resources. </w:t>
      </w:r>
    </w:p>
    <w:p w14:paraId="16DC81AF" w14:textId="77777777" w:rsidR="00A47E2B" w:rsidRPr="00E144F1" w:rsidRDefault="00A47E2B" w:rsidP="00E1091B">
      <w:pPr>
        <w:spacing w:line="276" w:lineRule="auto"/>
        <w:rPr>
          <w:rFonts w:asciiTheme="minorHAnsi" w:hAnsiTheme="minorHAnsi" w:cstheme="minorHAnsi"/>
          <w:sz w:val="22"/>
          <w:szCs w:val="22"/>
          <w:u w:val="single"/>
        </w:rPr>
      </w:pPr>
    </w:p>
    <w:p w14:paraId="2467D6F1" w14:textId="77777777" w:rsidR="00A47E2B" w:rsidRPr="00E144F1" w:rsidRDefault="00A47E2B" w:rsidP="00E1091B">
      <w:pPr>
        <w:spacing w:line="276" w:lineRule="auto"/>
        <w:rPr>
          <w:rFonts w:asciiTheme="minorHAnsi" w:hAnsiTheme="minorHAnsi" w:cstheme="minorHAnsi"/>
          <w:sz w:val="22"/>
          <w:szCs w:val="22"/>
          <w:u w:val="single"/>
        </w:rPr>
      </w:pPr>
      <w:r w:rsidRPr="00E144F1">
        <w:rPr>
          <w:rFonts w:asciiTheme="minorHAnsi" w:hAnsiTheme="minorHAnsi" w:cstheme="minorHAnsi"/>
          <w:sz w:val="22"/>
          <w:szCs w:val="22"/>
          <w:u w:val="single"/>
        </w:rPr>
        <w:t>Community resilience</w:t>
      </w:r>
    </w:p>
    <w:p w14:paraId="3EAD9027" w14:textId="542FF3F4" w:rsidR="00A47E2B" w:rsidRPr="00E144F1" w:rsidRDefault="00A47E2B" w:rsidP="00E1091B">
      <w:pPr>
        <w:spacing w:line="276" w:lineRule="auto"/>
        <w:rPr>
          <w:rFonts w:asciiTheme="minorHAnsi" w:eastAsia="Calibri" w:hAnsiTheme="minorHAnsi" w:cstheme="minorHAnsi"/>
          <w:color w:val="000000"/>
          <w:sz w:val="22"/>
          <w:szCs w:val="22"/>
        </w:rPr>
      </w:pPr>
      <w:r w:rsidRPr="00E144F1">
        <w:rPr>
          <w:rFonts w:asciiTheme="minorHAnsi" w:eastAsia="Calibri" w:hAnsiTheme="minorHAnsi" w:cstheme="minorHAnsi"/>
          <w:color w:val="000000"/>
          <w:sz w:val="22"/>
          <w:szCs w:val="22"/>
        </w:rPr>
        <w:t xml:space="preserve">National forest lands in Alaska make an important contribution to socioeconomic well-being in rural communities. Policy changes, shifting market conditions, and large-scale environmental disturbances </w:t>
      </w:r>
      <w:r w:rsidR="00851449">
        <w:rPr>
          <w:rFonts w:asciiTheme="minorHAnsi" w:eastAsia="Calibri" w:hAnsiTheme="minorHAnsi" w:cstheme="minorHAnsi"/>
          <w:color w:val="000000"/>
          <w:sz w:val="22"/>
          <w:szCs w:val="22"/>
        </w:rPr>
        <w:t xml:space="preserve">during the </w:t>
      </w:r>
      <w:r w:rsidRPr="00E144F1">
        <w:rPr>
          <w:rFonts w:asciiTheme="minorHAnsi" w:eastAsia="Calibri" w:hAnsiTheme="minorHAnsi" w:cstheme="minorHAnsi"/>
          <w:color w:val="000000"/>
          <w:sz w:val="22"/>
          <w:szCs w:val="22"/>
        </w:rPr>
        <w:t xml:space="preserve">past few decades have resulted in a transition away from reliance on commodity production on Alaska’s federal lands to a more diverse economy that includes tourism, specialty forest products, and niche markets. Some communities have weathered these changes through economic diversification, re-branding, and capacity-building. Others have seen sharp declines in employment and population. Developing and applying theory and methodological approaches to identify factors that enhance community resilience and reduce vulnerability will be important for this position. Social science is needed to better understand the relationships between forest-based communities and national forest management and policy; factors that contribute to the long-term sustainability of rural communities </w:t>
      </w:r>
      <w:r w:rsidRPr="00E144F1">
        <w:rPr>
          <w:rFonts w:asciiTheme="minorHAnsi" w:eastAsia="Calibri" w:hAnsiTheme="minorHAnsi" w:cstheme="minorHAnsi"/>
          <w:color w:val="000000"/>
          <w:sz w:val="22"/>
          <w:szCs w:val="22"/>
        </w:rPr>
        <w:lastRenderedPageBreak/>
        <w:t xml:space="preserve">having ties to national forest lands; and the role of forest and range management in maintaining and increasing community resilience in the context of dynamic social, economic, and environmental change. </w:t>
      </w:r>
    </w:p>
    <w:p w14:paraId="237FEF47" w14:textId="77777777" w:rsidR="00A47E2B" w:rsidRPr="00E144F1" w:rsidRDefault="00A47E2B" w:rsidP="00E1091B">
      <w:pPr>
        <w:spacing w:line="276" w:lineRule="auto"/>
        <w:rPr>
          <w:rFonts w:asciiTheme="minorHAnsi" w:eastAsia="Calibri" w:hAnsiTheme="minorHAnsi" w:cstheme="minorHAnsi"/>
          <w:color w:val="000000"/>
          <w:sz w:val="22"/>
          <w:szCs w:val="22"/>
        </w:rPr>
      </w:pPr>
    </w:p>
    <w:p w14:paraId="7E0B38BA" w14:textId="77777777" w:rsidR="00A47E2B" w:rsidRPr="00E144F1" w:rsidRDefault="00A47E2B" w:rsidP="00E1091B">
      <w:pPr>
        <w:spacing w:line="276" w:lineRule="auto"/>
        <w:rPr>
          <w:rFonts w:asciiTheme="minorHAnsi" w:eastAsia="Calibri" w:hAnsiTheme="minorHAnsi" w:cstheme="minorHAnsi"/>
          <w:color w:val="000000"/>
          <w:sz w:val="22"/>
          <w:szCs w:val="22"/>
          <w:u w:val="single"/>
        </w:rPr>
      </w:pPr>
      <w:r w:rsidRPr="00E144F1">
        <w:rPr>
          <w:rFonts w:asciiTheme="minorHAnsi" w:eastAsia="Calibri" w:hAnsiTheme="minorHAnsi" w:cstheme="minorHAnsi"/>
          <w:color w:val="000000"/>
          <w:sz w:val="22"/>
          <w:szCs w:val="22"/>
          <w:u w:val="single"/>
        </w:rPr>
        <w:t>Food security and subsistence</w:t>
      </w:r>
    </w:p>
    <w:p w14:paraId="0F8C31C8" w14:textId="532E858C" w:rsidR="00A47E2B" w:rsidRPr="00E144F1" w:rsidRDefault="00A47E2B" w:rsidP="00E1091B">
      <w:pPr>
        <w:spacing w:line="276" w:lineRule="auto"/>
        <w:rPr>
          <w:rFonts w:asciiTheme="minorHAnsi" w:eastAsia="Calibri" w:hAnsiTheme="minorHAnsi" w:cstheme="minorHAnsi"/>
          <w:color w:val="000000"/>
          <w:sz w:val="22"/>
          <w:szCs w:val="22"/>
        </w:rPr>
      </w:pPr>
      <w:r w:rsidRPr="00E144F1">
        <w:rPr>
          <w:rFonts w:asciiTheme="minorHAnsi" w:eastAsia="Calibri" w:hAnsiTheme="minorHAnsi" w:cstheme="minorHAnsi"/>
          <w:color w:val="000000"/>
          <w:sz w:val="22"/>
          <w:szCs w:val="22"/>
        </w:rPr>
        <w:t xml:space="preserve">Alaskans rely on public lands as a source of food and an opportunity to engage in subsistence harvest of game, fish, and forage foods. For Alaska Natives, subsistence is also a matter of cultural survival.  Rural Alaskans maintain important social and cultural relations to federal lands, which form an important element of their social and cultural identity by playing a role in family history, social bonding, harvest of </w:t>
      </w:r>
      <w:proofErr w:type="gramStart"/>
      <w:r w:rsidRPr="00E144F1">
        <w:rPr>
          <w:rFonts w:asciiTheme="minorHAnsi" w:eastAsia="Calibri" w:hAnsiTheme="minorHAnsi" w:cstheme="minorHAnsi"/>
          <w:color w:val="000000"/>
          <w:sz w:val="22"/>
          <w:szCs w:val="22"/>
        </w:rPr>
        <w:t>culturally-important</w:t>
      </w:r>
      <w:proofErr w:type="gramEnd"/>
      <w:r w:rsidRPr="00E144F1">
        <w:rPr>
          <w:rFonts w:asciiTheme="minorHAnsi" w:eastAsia="Calibri" w:hAnsiTheme="minorHAnsi" w:cstheme="minorHAnsi"/>
          <w:color w:val="000000"/>
          <w:sz w:val="22"/>
          <w:szCs w:val="22"/>
        </w:rPr>
        <w:t xml:space="preserve"> products, rural competence, and inter-generational exchange. Moreover, subsistence harvest is an important strategy to enhance food security and reduce dependence on external goods. Changes in policy or in natural resource conditions that affect access to public lands can transform these legacy relationships and result in harmful effects to tribes, communities, households, and livelihoods, as well as shifts in place attachments, identity, and rural culture. Understanding of the state of scientific knowledge about subsistence systems and how subsistence is managed and regulated by federal and state agencies is critical for this position.</w:t>
      </w:r>
    </w:p>
    <w:p w14:paraId="105E8307" w14:textId="77777777" w:rsidR="00A47E2B" w:rsidRPr="00E144F1" w:rsidRDefault="00A47E2B" w:rsidP="00E1091B">
      <w:pPr>
        <w:spacing w:line="276" w:lineRule="auto"/>
        <w:rPr>
          <w:rFonts w:asciiTheme="minorHAnsi" w:eastAsia="Calibri" w:hAnsiTheme="minorHAnsi" w:cstheme="minorHAnsi"/>
          <w:color w:val="000000"/>
          <w:sz w:val="22"/>
          <w:szCs w:val="22"/>
        </w:rPr>
      </w:pPr>
    </w:p>
    <w:p w14:paraId="14D54DF5" w14:textId="77777777" w:rsidR="00A47E2B" w:rsidRPr="00E144F1" w:rsidRDefault="00A47E2B" w:rsidP="00E1091B">
      <w:pPr>
        <w:spacing w:line="276" w:lineRule="auto"/>
        <w:rPr>
          <w:rFonts w:asciiTheme="minorHAnsi" w:eastAsia="Calibri" w:hAnsiTheme="minorHAnsi" w:cstheme="minorHAnsi"/>
          <w:color w:val="000000"/>
          <w:sz w:val="22"/>
          <w:szCs w:val="22"/>
          <w:u w:val="single"/>
        </w:rPr>
      </w:pPr>
      <w:r w:rsidRPr="00E144F1">
        <w:rPr>
          <w:rFonts w:asciiTheme="minorHAnsi" w:eastAsia="Calibri" w:hAnsiTheme="minorHAnsi" w:cstheme="minorHAnsi"/>
          <w:color w:val="000000"/>
          <w:sz w:val="22"/>
          <w:szCs w:val="22"/>
          <w:u w:val="single"/>
        </w:rPr>
        <w:t xml:space="preserve">Tribal partnerships </w:t>
      </w:r>
    </w:p>
    <w:p w14:paraId="561C5C23" w14:textId="6114D80D" w:rsidR="00A47E2B" w:rsidRPr="00E144F1" w:rsidRDefault="00A47E2B" w:rsidP="00E1091B">
      <w:pPr>
        <w:spacing w:line="276" w:lineRule="auto"/>
        <w:rPr>
          <w:rFonts w:asciiTheme="minorHAnsi" w:eastAsia="Calibri" w:hAnsiTheme="minorHAnsi" w:cstheme="minorHAnsi"/>
          <w:color w:val="000000"/>
          <w:sz w:val="22"/>
          <w:szCs w:val="22"/>
        </w:rPr>
      </w:pPr>
      <w:r w:rsidRPr="00E144F1">
        <w:rPr>
          <w:rFonts w:asciiTheme="minorHAnsi" w:eastAsia="Calibri" w:hAnsiTheme="minorHAnsi" w:cstheme="minorHAnsi"/>
          <w:color w:val="000000"/>
          <w:sz w:val="22"/>
          <w:szCs w:val="22"/>
        </w:rPr>
        <w:t xml:space="preserve">Alaska is home to over 200 </w:t>
      </w:r>
      <w:proofErr w:type="gramStart"/>
      <w:r w:rsidRPr="00E144F1">
        <w:rPr>
          <w:rFonts w:asciiTheme="minorHAnsi" w:eastAsia="Calibri" w:hAnsiTheme="minorHAnsi" w:cstheme="minorHAnsi"/>
          <w:color w:val="000000"/>
          <w:sz w:val="22"/>
          <w:szCs w:val="22"/>
        </w:rPr>
        <w:t>federally</w:t>
      </w:r>
      <w:r w:rsidR="00EE748D">
        <w:rPr>
          <w:rFonts w:asciiTheme="minorHAnsi" w:eastAsia="Calibri" w:hAnsiTheme="minorHAnsi" w:cstheme="minorHAnsi"/>
          <w:color w:val="000000"/>
          <w:sz w:val="22"/>
          <w:szCs w:val="22"/>
        </w:rPr>
        <w:t>-</w:t>
      </w:r>
      <w:r w:rsidRPr="00E144F1">
        <w:rPr>
          <w:rFonts w:asciiTheme="minorHAnsi" w:eastAsia="Calibri" w:hAnsiTheme="minorHAnsi" w:cstheme="minorHAnsi"/>
          <w:color w:val="000000"/>
          <w:sz w:val="22"/>
          <w:szCs w:val="22"/>
        </w:rPr>
        <w:t>recognized</w:t>
      </w:r>
      <w:proofErr w:type="gramEnd"/>
      <w:r w:rsidRPr="00E144F1">
        <w:rPr>
          <w:rFonts w:asciiTheme="minorHAnsi" w:eastAsia="Calibri" w:hAnsiTheme="minorHAnsi" w:cstheme="minorHAnsi"/>
          <w:color w:val="000000"/>
          <w:sz w:val="22"/>
          <w:szCs w:val="22"/>
        </w:rPr>
        <w:t xml:space="preserve"> tribes and Native corporations, which represent the economic interests of tribal members. </w:t>
      </w:r>
      <w:r w:rsidR="00851449">
        <w:rPr>
          <w:rFonts w:asciiTheme="minorHAnsi" w:eastAsia="Calibri" w:hAnsiTheme="minorHAnsi" w:cstheme="minorHAnsi"/>
          <w:color w:val="000000"/>
          <w:sz w:val="22"/>
          <w:szCs w:val="22"/>
        </w:rPr>
        <w:t>A</w:t>
      </w:r>
      <w:r w:rsidRPr="00E144F1">
        <w:rPr>
          <w:rFonts w:asciiTheme="minorHAnsi" w:eastAsia="Calibri" w:hAnsiTheme="minorHAnsi" w:cstheme="minorHAnsi"/>
          <w:color w:val="000000"/>
          <w:sz w:val="22"/>
          <w:szCs w:val="22"/>
        </w:rPr>
        <w:t xml:space="preserve">pproximately 20 percent </w:t>
      </w:r>
      <w:r w:rsidR="00851449">
        <w:rPr>
          <w:rFonts w:asciiTheme="minorHAnsi" w:eastAsia="Calibri" w:hAnsiTheme="minorHAnsi" w:cstheme="minorHAnsi"/>
          <w:color w:val="000000"/>
          <w:sz w:val="22"/>
          <w:szCs w:val="22"/>
        </w:rPr>
        <w:t xml:space="preserve">of Southeast Alaska’s population </w:t>
      </w:r>
      <w:r w:rsidRPr="00E144F1">
        <w:rPr>
          <w:rFonts w:asciiTheme="minorHAnsi" w:eastAsia="Calibri" w:hAnsiTheme="minorHAnsi" w:cstheme="minorHAnsi"/>
          <w:color w:val="000000"/>
          <w:sz w:val="22"/>
          <w:szCs w:val="22"/>
        </w:rPr>
        <w:t xml:space="preserve">are members of Tlingit, Haida, or Tsimshian tribes and in some coastal villages, these rates are much higher.  Likewise, </w:t>
      </w:r>
      <w:r w:rsidR="00851449">
        <w:rPr>
          <w:rFonts w:asciiTheme="minorHAnsi" w:eastAsia="Calibri" w:hAnsiTheme="minorHAnsi" w:cstheme="minorHAnsi"/>
          <w:color w:val="000000"/>
          <w:sz w:val="22"/>
          <w:szCs w:val="22"/>
        </w:rPr>
        <w:t xml:space="preserve">Southcentral Alaska </w:t>
      </w:r>
      <w:r w:rsidRPr="00E144F1">
        <w:rPr>
          <w:rFonts w:asciiTheme="minorHAnsi" w:eastAsia="Calibri" w:hAnsiTheme="minorHAnsi" w:cstheme="minorHAnsi"/>
          <w:color w:val="000000"/>
          <w:sz w:val="22"/>
          <w:szCs w:val="22"/>
        </w:rPr>
        <w:t xml:space="preserve">encompasses dozens of tribes and Native Corporations, and inter-tribal entities that play a role in governing resources and their use and shaping regional dialogues about sustainability. Awareness of and sensitivity to Alaska’s cultural and environmental history and socio-political landscape is essential for the scientist’s success.  </w:t>
      </w:r>
    </w:p>
    <w:p w14:paraId="561C885A" w14:textId="77777777" w:rsidR="00A47E2B" w:rsidRPr="00E144F1" w:rsidRDefault="00A47E2B" w:rsidP="00E1091B">
      <w:pPr>
        <w:spacing w:line="276" w:lineRule="auto"/>
        <w:rPr>
          <w:rFonts w:asciiTheme="minorHAnsi" w:eastAsia="Calibri" w:hAnsiTheme="minorHAnsi" w:cstheme="minorHAnsi"/>
          <w:color w:val="000000"/>
          <w:sz w:val="22"/>
          <w:szCs w:val="22"/>
        </w:rPr>
      </w:pPr>
    </w:p>
    <w:p w14:paraId="65DDEF09" w14:textId="77777777" w:rsidR="00A47E2B" w:rsidRPr="00E144F1" w:rsidRDefault="00A47E2B" w:rsidP="00E1091B">
      <w:pPr>
        <w:spacing w:line="276" w:lineRule="auto"/>
        <w:rPr>
          <w:rFonts w:asciiTheme="minorHAnsi" w:hAnsiTheme="minorHAnsi" w:cstheme="minorHAnsi"/>
          <w:sz w:val="22"/>
          <w:szCs w:val="22"/>
          <w:u w:val="single"/>
        </w:rPr>
      </w:pPr>
      <w:r w:rsidRPr="00E144F1">
        <w:rPr>
          <w:rFonts w:asciiTheme="minorHAnsi" w:hAnsiTheme="minorHAnsi" w:cstheme="minorHAnsi"/>
          <w:sz w:val="22"/>
          <w:szCs w:val="22"/>
          <w:u w:val="single"/>
        </w:rPr>
        <w:t>Climate change</w:t>
      </w:r>
    </w:p>
    <w:p w14:paraId="0E280FA1" w14:textId="6392662F" w:rsidR="00A47E2B" w:rsidRPr="00E144F1" w:rsidRDefault="00A47E2B" w:rsidP="00E1091B">
      <w:pPr>
        <w:spacing w:line="276" w:lineRule="auto"/>
        <w:rPr>
          <w:rFonts w:asciiTheme="minorHAnsi" w:hAnsiTheme="minorHAnsi" w:cstheme="minorHAnsi"/>
          <w:sz w:val="22"/>
          <w:szCs w:val="22"/>
        </w:rPr>
      </w:pPr>
      <w:r w:rsidRPr="00E144F1">
        <w:rPr>
          <w:rFonts w:asciiTheme="minorHAnsi" w:hAnsiTheme="minorHAnsi" w:cstheme="minorHAnsi"/>
          <w:sz w:val="22"/>
          <w:szCs w:val="22"/>
        </w:rPr>
        <w:t xml:space="preserve">With increases in temperature and changes in precipitation patterns, Alaska communities are facing dramatic changes to their landscape with implications for recreation and tourism, harvest of natural resources, and employment. These changes are especially felt by Alaska Native communities with longstanding cultural practices and harvest strategies that may be at risk. While some coastal communities and tribes are deeply engaged in discussions about climate change planning, others are only beginning these dialogues. A focus on human dimensions of climate change is important to this position. The social scientist will need a strong grasp of ecological effects of climate changes and be willing to work with rural communities and tribes to develop adaptive approaches to these changes.  </w:t>
      </w:r>
    </w:p>
    <w:p w14:paraId="5B018F29" w14:textId="77777777" w:rsidR="00A47E2B" w:rsidRPr="00E144F1" w:rsidRDefault="00A47E2B" w:rsidP="00E1091B">
      <w:pPr>
        <w:spacing w:line="276" w:lineRule="auto"/>
        <w:rPr>
          <w:rFonts w:asciiTheme="minorHAnsi" w:eastAsia="Calibri" w:hAnsiTheme="minorHAnsi" w:cstheme="minorHAnsi"/>
          <w:color w:val="000000"/>
          <w:sz w:val="22"/>
          <w:szCs w:val="22"/>
        </w:rPr>
      </w:pPr>
    </w:p>
    <w:p w14:paraId="1ABD9BF8" w14:textId="5FF2C2E1" w:rsidR="00936930" w:rsidRPr="00E144F1" w:rsidRDefault="00936930" w:rsidP="00E1091B">
      <w:pPr>
        <w:spacing w:line="276" w:lineRule="auto"/>
        <w:rPr>
          <w:rFonts w:asciiTheme="minorHAnsi" w:hAnsiTheme="minorHAnsi" w:cstheme="minorHAnsi"/>
          <w:sz w:val="22"/>
          <w:szCs w:val="22"/>
        </w:rPr>
      </w:pPr>
      <w:r w:rsidRPr="00E144F1">
        <w:rPr>
          <w:rFonts w:asciiTheme="minorHAnsi" w:hAnsiTheme="minorHAnsi" w:cstheme="minorHAnsi"/>
          <w:sz w:val="22"/>
          <w:szCs w:val="22"/>
        </w:rPr>
        <w:t>The research is accomplished independently and on teams formed for specific research studies. In some cases, the scientist will supervise agreements</w:t>
      </w:r>
      <w:r w:rsidR="00A47E2B" w:rsidRPr="00E144F1">
        <w:rPr>
          <w:rFonts w:asciiTheme="minorHAnsi" w:hAnsiTheme="minorHAnsi" w:cstheme="minorHAnsi"/>
          <w:sz w:val="22"/>
          <w:szCs w:val="22"/>
        </w:rPr>
        <w:t xml:space="preserve"> </w:t>
      </w:r>
      <w:r w:rsidRPr="00E144F1">
        <w:rPr>
          <w:rFonts w:asciiTheme="minorHAnsi" w:hAnsiTheme="minorHAnsi" w:cstheme="minorHAnsi"/>
          <w:sz w:val="22"/>
          <w:szCs w:val="22"/>
        </w:rPr>
        <w:t>with academic specialists who assist the scientist in specifying the research problem, assessing alternative research methodologies, implementing research, analyzing data, and publishing and presenting findings. The scientist employs a range of qualitative and quantitative approaches to conducting research. These approaches may include surveys, ethnographic approaches, qualitative interviews, focus groups, cognitive approaches, statistical analysis, quantitative modeling,</w:t>
      </w:r>
      <w:r w:rsidR="00E144F1">
        <w:rPr>
          <w:rFonts w:asciiTheme="minorHAnsi" w:hAnsiTheme="minorHAnsi" w:cstheme="minorHAnsi"/>
          <w:sz w:val="22"/>
          <w:szCs w:val="22"/>
        </w:rPr>
        <w:t xml:space="preserve"> demographic analysis, or</w:t>
      </w:r>
      <w:r w:rsidRPr="00E144F1">
        <w:rPr>
          <w:rFonts w:asciiTheme="minorHAnsi" w:hAnsiTheme="minorHAnsi" w:cstheme="minorHAnsi"/>
          <w:sz w:val="22"/>
          <w:szCs w:val="22"/>
        </w:rPr>
        <w:t xml:space="preserve"> rural participatory research methods. The scientist is </w:t>
      </w:r>
      <w:r w:rsidR="00E60300" w:rsidRPr="00E144F1">
        <w:rPr>
          <w:rFonts w:asciiTheme="minorHAnsi" w:hAnsiTheme="minorHAnsi" w:cstheme="minorHAnsi"/>
          <w:sz w:val="22"/>
          <w:szCs w:val="22"/>
        </w:rPr>
        <w:t xml:space="preserve">expected to </w:t>
      </w:r>
      <w:r w:rsidR="00E60300" w:rsidRPr="00E144F1">
        <w:rPr>
          <w:rFonts w:asciiTheme="minorHAnsi" w:hAnsiTheme="minorHAnsi" w:cstheme="minorHAnsi"/>
          <w:sz w:val="22"/>
          <w:szCs w:val="22"/>
        </w:rPr>
        <w:lastRenderedPageBreak/>
        <w:t xml:space="preserve">establish a research agenda, </w:t>
      </w:r>
      <w:r w:rsidR="009C0E95" w:rsidRPr="00E144F1">
        <w:rPr>
          <w:rFonts w:asciiTheme="minorHAnsi" w:hAnsiTheme="minorHAnsi" w:cstheme="minorHAnsi"/>
          <w:sz w:val="22"/>
          <w:szCs w:val="22"/>
        </w:rPr>
        <w:t>develo</w:t>
      </w:r>
      <w:r w:rsidR="009C0E95">
        <w:rPr>
          <w:rFonts w:asciiTheme="minorHAnsi" w:hAnsiTheme="minorHAnsi" w:cstheme="minorHAnsi"/>
          <w:sz w:val="22"/>
          <w:szCs w:val="22"/>
        </w:rPr>
        <w:t>p</w:t>
      </w:r>
      <w:r w:rsidR="009C0E95" w:rsidRPr="00E144F1">
        <w:rPr>
          <w:rFonts w:asciiTheme="minorHAnsi" w:hAnsiTheme="minorHAnsi" w:cstheme="minorHAnsi"/>
          <w:sz w:val="22"/>
          <w:szCs w:val="22"/>
        </w:rPr>
        <w:t xml:space="preserve"> </w:t>
      </w:r>
      <w:r w:rsidR="00E60300" w:rsidRPr="00E144F1">
        <w:rPr>
          <w:rFonts w:asciiTheme="minorHAnsi" w:hAnsiTheme="minorHAnsi" w:cstheme="minorHAnsi"/>
          <w:sz w:val="22"/>
          <w:szCs w:val="22"/>
        </w:rPr>
        <w:t>critical partnerships, and implement a</w:t>
      </w:r>
      <w:r w:rsidR="00A47E2B" w:rsidRPr="00E144F1">
        <w:rPr>
          <w:rFonts w:asciiTheme="minorHAnsi" w:hAnsiTheme="minorHAnsi" w:cstheme="minorHAnsi"/>
          <w:sz w:val="22"/>
          <w:szCs w:val="22"/>
        </w:rPr>
        <w:t>n independent</w:t>
      </w:r>
      <w:r w:rsidR="00E60300" w:rsidRPr="00E144F1">
        <w:rPr>
          <w:rFonts w:asciiTheme="minorHAnsi" w:hAnsiTheme="minorHAnsi" w:cstheme="minorHAnsi"/>
          <w:sz w:val="22"/>
          <w:szCs w:val="22"/>
        </w:rPr>
        <w:t xml:space="preserve"> social science program that is responsive to the needs of regional resource agencies and institutions.</w:t>
      </w:r>
      <w:r w:rsidR="00A47E2B" w:rsidRPr="00E144F1">
        <w:rPr>
          <w:rFonts w:asciiTheme="minorHAnsi" w:hAnsiTheme="minorHAnsi" w:cstheme="minorHAnsi"/>
          <w:sz w:val="22"/>
          <w:szCs w:val="22"/>
        </w:rPr>
        <w:t xml:space="preserve"> </w:t>
      </w:r>
      <w:r w:rsidRPr="00E144F1">
        <w:rPr>
          <w:rFonts w:asciiTheme="minorHAnsi" w:hAnsiTheme="minorHAnsi" w:cstheme="minorHAnsi"/>
          <w:sz w:val="22"/>
          <w:szCs w:val="22"/>
        </w:rPr>
        <w:t xml:space="preserve"> </w:t>
      </w:r>
    </w:p>
    <w:p w14:paraId="2D90FA83" w14:textId="77777777" w:rsidR="00577B6D" w:rsidRPr="00E144F1" w:rsidRDefault="00577B6D" w:rsidP="00E1091B">
      <w:pPr>
        <w:spacing w:line="276" w:lineRule="auto"/>
        <w:rPr>
          <w:rFonts w:asciiTheme="minorHAnsi" w:hAnsiTheme="minorHAnsi" w:cstheme="minorHAnsi"/>
          <w:sz w:val="22"/>
          <w:szCs w:val="22"/>
        </w:rPr>
      </w:pPr>
    </w:p>
    <w:p w14:paraId="1B172EEA" w14:textId="18595992" w:rsidR="00B64DD4" w:rsidRPr="00F434E9" w:rsidRDefault="00B64DD4" w:rsidP="00610E3A">
      <w:pPr>
        <w:widowControl w:val="0"/>
        <w:autoSpaceDE w:val="0"/>
        <w:autoSpaceDN w:val="0"/>
        <w:adjustRightInd w:val="0"/>
        <w:spacing w:line="276" w:lineRule="auto"/>
        <w:ind w:right="-360"/>
        <w:jc w:val="both"/>
        <w:rPr>
          <w:rFonts w:asciiTheme="minorHAnsi" w:hAnsiTheme="minorHAnsi" w:cstheme="minorHAnsi"/>
          <w:b/>
          <w:sz w:val="22"/>
          <w:szCs w:val="22"/>
        </w:rPr>
      </w:pPr>
      <w:r w:rsidRPr="00F434E9">
        <w:rPr>
          <w:rFonts w:asciiTheme="minorHAnsi" w:hAnsiTheme="minorHAnsi" w:cstheme="minorHAnsi"/>
          <w:b/>
          <w:sz w:val="22"/>
          <w:szCs w:val="22"/>
        </w:rPr>
        <w:t>Pacific Northwest Research Station</w:t>
      </w:r>
    </w:p>
    <w:p w14:paraId="636F94B5" w14:textId="263D9D24" w:rsidR="00B64DD4" w:rsidRPr="006A4103" w:rsidRDefault="00B64DD4" w:rsidP="00610E3A">
      <w:pPr>
        <w:spacing w:line="276" w:lineRule="auto"/>
        <w:ind w:right="-360"/>
        <w:jc w:val="both"/>
        <w:rPr>
          <w:rFonts w:asciiTheme="minorHAnsi" w:eastAsiaTheme="minorHAnsi" w:hAnsiTheme="minorHAnsi" w:cstheme="minorHAnsi"/>
          <w:sz w:val="8"/>
          <w:szCs w:val="8"/>
        </w:rPr>
      </w:pPr>
    </w:p>
    <w:p w14:paraId="4AA8CB74" w14:textId="36CDEA31" w:rsidR="00B64DD4" w:rsidRDefault="00EE748D" w:rsidP="00610E3A">
      <w:pPr>
        <w:spacing w:line="276" w:lineRule="auto"/>
        <w:ind w:right="-360"/>
        <w:rPr>
          <w:rFonts w:asciiTheme="minorHAnsi" w:eastAsiaTheme="minorHAnsi" w:hAnsiTheme="minorHAnsi" w:cstheme="minorHAnsi"/>
          <w:sz w:val="22"/>
          <w:szCs w:val="22"/>
        </w:rPr>
      </w:pPr>
      <w:r w:rsidRPr="00891340">
        <w:rPr>
          <w:rFonts w:asciiTheme="minorHAnsi" w:eastAsiaTheme="minorHAnsi" w:hAnsiTheme="minorHAnsi" w:cstheme="minorHAnsi"/>
          <w:noProof/>
          <w:sz w:val="22"/>
          <w:szCs w:val="22"/>
        </w:rPr>
        <mc:AlternateContent>
          <mc:Choice Requires="wps">
            <w:drawing>
              <wp:anchor distT="45720" distB="45720" distL="114300" distR="114300" simplePos="0" relativeHeight="251667456" behindDoc="1" locked="0" layoutInCell="1" allowOverlap="1" wp14:anchorId="019AE30F" wp14:editId="19D96DDA">
                <wp:simplePos x="0" y="0"/>
                <wp:positionH relativeFrom="column">
                  <wp:posOffset>4005580</wp:posOffset>
                </wp:positionH>
                <wp:positionV relativeFrom="paragraph">
                  <wp:posOffset>108889</wp:posOffset>
                </wp:positionV>
                <wp:extent cx="2306320" cy="1263650"/>
                <wp:effectExtent l="0" t="0" r="17780" b="12700"/>
                <wp:wrapTight wrapText="bothSides">
                  <wp:wrapPolygon edited="0">
                    <wp:start x="0" y="0"/>
                    <wp:lineTo x="0" y="21491"/>
                    <wp:lineTo x="21588" y="21491"/>
                    <wp:lineTo x="2158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263650"/>
                        </a:xfrm>
                        <a:prstGeom prst="rect">
                          <a:avLst/>
                        </a:prstGeom>
                        <a:solidFill>
                          <a:schemeClr val="tx1">
                            <a:lumMod val="50000"/>
                            <a:lumOff val="50000"/>
                          </a:schemeClr>
                        </a:solidFill>
                        <a:ln w="9525">
                          <a:solidFill>
                            <a:srgbClr val="000000"/>
                          </a:solidFill>
                          <a:miter lim="800000"/>
                          <a:headEnd/>
                          <a:tailEnd/>
                        </a:ln>
                      </wps:spPr>
                      <wps:txbx>
                        <w:txbxContent>
                          <w:p w14:paraId="7E9D7218" w14:textId="77777777" w:rsidR="00B64DD4" w:rsidRPr="00090F19" w:rsidRDefault="00B64DD4" w:rsidP="00B64DD4">
                            <w:pPr>
                              <w:rPr>
                                <w:rFonts w:asciiTheme="minorHAnsi" w:hAnsiTheme="minorHAnsi"/>
                                <w:b/>
                                <w:bCs/>
                                <w:color w:val="FFFFFF" w:themeColor="background1"/>
                                <w:sz w:val="18"/>
                                <w:szCs w:val="18"/>
                              </w:rPr>
                            </w:pPr>
                            <w:r w:rsidRPr="00090F19">
                              <w:rPr>
                                <w:rFonts w:asciiTheme="minorHAnsi" w:hAnsiTheme="minorHAnsi"/>
                                <w:b/>
                                <w:bCs/>
                                <w:color w:val="FFFFFF" w:themeColor="background1"/>
                                <w:sz w:val="18"/>
                                <w:szCs w:val="18"/>
                              </w:rPr>
                              <w:t>Mission Statement</w:t>
                            </w:r>
                          </w:p>
                          <w:p w14:paraId="792EFFC5" w14:textId="77777777" w:rsidR="00B64DD4" w:rsidRPr="00230575" w:rsidRDefault="00B64DD4" w:rsidP="00B64DD4">
                            <w:pPr>
                              <w:rPr>
                                <w:rFonts w:asciiTheme="minorHAnsi" w:hAnsiTheme="minorHAnsi"/>
                                <w:i/>
                                <w:iCs/>
                                <w:color w:val="FFFFFF" w:themeColor="background1"/>
                                <w:sz w:val="18"/>
                                <w:szCs w:val="18"/>
                              </w:rPr>
                            </w:pPr>
                            <w:r w:rsidRPr="00230575">
                              <w:rPr>
                                <w:rFonts w:asciiTheme="minorHAnsi" w:hAnsiTheme="minorHAnsi"/>
                                <w:i/>
                                <w:iCs/>
                                <w:color w:val="FFFFFF" w:themeColor="background1"/>
                                <w:sz w:val="18"/>
                                <w:szCs w:val="18"/>
                              </w:rPr>
                              <w:t>The Pacific Northwest Research Station is a leader in the scientific study of natural resources.  We generate and communicate impartial knowledge to help people understand and make informed decisions about natural resource management and 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AE30F" id="Text Box 2" o:spid="_x0000_s1027" type="#_x0000_t202" style="position:absolute;margin-left:315.4pt;margin-top:8.55pt;width:181.6pt;height:9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" fillcolor="gray [1629]">
                <v:textbox>
                  <w:txbxContent>
                    <w:p w14:paraId="7E9D7218" w14:textId="77777777" w:rsidR="00B64DD4" w:rsidRPr="00090F19" w:rsidRDefault="00B64DD4" w:rsidP="00B64DD4">
                      <w:pPr>
                        <w:rPr>
                          <w:rFonts w:asciiTheme="minorHAnsi" w:hAnsiTheme="minorHAnsi"/>
                          <w:b/>
                          <w:bCs/>
                          <w:color w:val="FFFFFF" w:themeColor="background1"/>
                          <w:sz w:val="18"/>
                          <w:szCs w:val="18"/>
                        </w:rPr>
                      </w:pPr>
                      <w:r w:rsidRPr="00090F19">
                        <w:rPr>
                          <w:rFonts w:asciiTheme="minorHAnsi" w:hAnsiTheme="minorHAnsi"/>
                          <w:b/>
                          <w:bCs/>
                          <w:color w:val="FFFFFF" w:themeColor="background1"/>
                          <w:sz w:val="18"/>
                          <w:szCs w:val="18"/>
                        </w:rPr>
                        <w:t>Mission Statement</w:t>
                      </w:r>
                    </w:p>
                    <w:p w14:paraId="792EFFC5" w14:textId="77777777" w:rsidR="00B64DD4" w:rsidRPr="00230575" w:rsidRDefault="00B64DD4" w:rsidP="00B64DD4">
                      <w:pPr>
                        <w:rPr>
                          <w:rFonts w:asciiTheme="minorHAnsi" w:hAnsiTheme="minorHAnsi"/>
                          <w:i/>
                          <w:iCs/>
                          <w:color w:val="FFFFFF" w:themeColor="background1"/>
                          <w:sz w:val="18"/>
                          <w:szCs w:val="18"/>
                        </w:rPr>
                      </w:pPr>
                      <w:r w:rsidRPr="00230575">
                        <w:rPr>
                          <w:rFonts w:asciiTheme="minorHAnsi" w:hAnsiTheme="minorHAnsi"/>
                          <w:i/>
                          <w:iCs/>
                          <w:color w:val="FFFFFF" w:themeColor="background1"/>
                          <w:sz w:val="18"/>
                          <w:szCs w:val="18"/>
                        </w:rPr>
                        <w:t>The Pacific Northwest Research Station is a leader in the scientific study of natural resources.  We generate and communicate impartial knowledge to help people understand and make informed decisions about natural resource management and sustainability.</w:t>
                      </w:r>
                    </w:p>
                  </w:txbxContent>
                </v:textbox>
                <w10:wrap type="tight"/>
              </v:shape>
            </w:pict>
          </mc:Fallback>
        </mc:AlternateContent>
      </w:r>
      <w:r w:rsidR="00B64DD4" w:rsidRPr="00D8612D">
        <w:rPr>
          <w:rFonts w:asciiTheme="minorHAnsi" w:eastAsiaTheme="minorHAnsi" w:hAnsiTheme="minorHAnsi" w:cstheme="minorHAnsi"/>
          <w:sz w:val="22"/>
          <w:szCs w:val="22"/>
        </w:rPr>
        <w:t>The PNW Research Station is one of five research stations in the USDA Forest Service.  The USDA Forest Service conducts the most extensive and productive program of integrated forestry research in the world.  The scientific information produced by the station has application on public, private</w:t>
      </w:r>
      <w:r w:rsidR="00B64DD4">
        <w:rPr>
          <w:rFonts w:asciiTheme="minorHAnsi" w:eastAsiaTheme="minorHAnsi" w:hAnsiTheme="minorHAnsi" w:cstheme="minorHAnsi"/>
          <w:sz w:val="22"/>
          <w:szCs w:val="22"/>
        </w:rPr>
        <w:t>,</w:t>
      </w:r>
      <w:r w:rsidR="00B64DD4" w:rsidRPr="00D8612D">
        <w:rPr>
          <w:rFonts w:asciiTheme="minorHAnsi" w:eastAsiaTheme="minorHAnsi" w:hAnsiTheme="minorHAnsi" w:cstheme="minorHAnsi"/>
          <w:sz w:val="22"/>
          <w:szCs w:val="22"/>
        </w:rPr>
        <w:t xml:space="preserve"> and tribal lands </w:t>
      </w:r>
      <w:r w:rsidR="00B64DD4">
        <w:rPr>
          <w:rFonts w:asciiTheme="minorHAnsi" w:eastAsiaTheme="minorHAnsi" w:hAnsiTheme="minorHAnsi" w:cstheme="minorHAnsi"/>
          <w:sz w:val="22"/>
          <w:szCs w:val="22"/>
        </w:rPr>
        <w:t xml:space="preserve">across the </w:t>
      </w:r>
      <w:r w:rsidR="00B64DD4" w:rsidRPr="00D8612D">
        <w:rPr>
          <w:rFonts w:asciiTheme="minorHAnsi" w:eastAsiaTheme="minorHAnsi" w:hAnsiTheme="minorHAnsi" w:cstheme="minorHAnsi"/>
          <w:sz w:val="22"/>
          <w:szCs w:val="22"/>
        </w:rPr>
        <w:t>Pacific Northwest (Alaska, Oregon</w:t>
      </w:r>
      <w:r w:rsidR="00B64DD4">
        <w:rPr>
          <w:rFonts w:asciiTheme="minorHAnsi" w:eastAsiaTheme="minorHAnsi" w:hAnsiTheme="minorHAnsi" w:cstheme="minorHAnsi"/>
          <w:sz w:val="22"/>
          <w:szCs w:val="22"/>
        </w:rPr>
        <w:t>,</w:t>
      </w:r>
      <w:r w:rsidR="00B64DD4" w:rsidRPr="00D8612D">
        <w:rPr>
          <w:rFonts w:asciiTheme="minorHAnsi" w:eastAsiaTheme="minorHAnsi" w:hAnsiTheme="minorHAnsi" w:cstheme="minorHAnsi"/>
          <w:sz w:val="22"/>
          <w:szCs w:val="22"/>
        </w:rPr>
        <w:t xml:space="preserve"> and Washington) and elsewhere in the United States and other parts of the world.  The </w:t>
      </w:r>
      <w:r w:rsidR="00B64DD4">
        <w:rPr>
          <w:rFonts w:asciiTheme="minorHAnsi" w:eastAsiaTheme="minorHAnsi" w:hAnsiTheme="minorHAnsi" w:cstheme="minorHAnsi"/>
          <w:sz w:val="22"/>
          <w:szCs w:val="22"/>
        </w:rPr>
        <w:t>s</w:t>
      </w:r>
      <w:r w:rsidR="00B64DD4" w:rsidRPr="00D8612D">
        <w:rPr>
          <w:rFonts w:asciiTheme="minorHAnsi" w:eastAsiaTheme="minorHAnsi" w:hAnsiTheme="minorHAnsi" w:cstheme="minorHAnsi"/>
          <w:sz w:val="22"/>
          <w:szCs w:val="22"/>
        </w:rPr>
        <w:t>tation’s programs reflect the changing character of the questions that science is being asked to help answer.</w:t>
      </w:r>
    </w:p>
    <w:p w14:paraId="489209F7" w14:textId="77777777" w:rsidR="00B64DD4" w:rsidRPr="00D8612D" w:rsidRDefault="00B64DD4" w:rsidP="00610E3A">
      <w:pPr>
        <w:spacing w:line="276" w:lineRule="auto"/>
        <w:ind w:right="-360"/>
        <w:rPr>
          <w:rFonts w:asciiTheme="minorHAnsi" w:eastAsiaTheme="minorHAnsi" w:hAnsiTheme="minorHAnsi" w:cstheme="minorHAnsi"/>
          <w:sz w:val="22"/>
          <w:szCs w:val="22"/>
        </w:rPr>
      </w:pPr>
      <w:r w:rsidRPr="00D8612D">
        <w:rPr>
          <w:rFonts w:asciiTheme="minorHAnsi" w:eastAsiaTheme="minorHAnsi" w:hAnsiTheme="minorHAnsi" w:cstheme="minorHAnsi"/>
          <w:sz w:val="22"/>
          <w:szCs w:val="22"/>
        </w:rPr>
        <w:t xml:space="preserve"> </w:t>
      </w:r>
    </w:p>
    <w:p w14:paraId="5280056B" w14:textId="3FFD5AD3" w:rsidR="00B64DD4" w:rsidRDefault="00A56CA8" w:rsidP="00610E3A">
      <w:pPr>
        <w:spacing w:line="276" w:lineRule="auto"/>
        <w:ind w:right="-360"/>
        <w:rPr>
          <w:rFonts w:asciiTheme="minorHAnsi" w:hAnsiTheme="minorHAnsi" w:cstheme="minorHAnsi"/>
          <w:color w:val="0000FF"/>
          <w:sz w:val="22"/>
          <w:szCs w:val="22"/>
          <w:u w:val="single"/>
        </w:rPr>
      </w:pPr>
      <w:r>
        <w:rPr>
          <w:noProof/>
        </w:rPr>
        <w:drawing>
          <wp:anchor distT="0" distB="0" distL="114300" distR="114300" simplePos="0" relativeHeight="251666432" behindDoc="1" locked="0" layoutInCell="1" allowOverlap="1" wp14:anchorId="224FE8AB" wp14:editId="4BEA354D">
            <wp:simplePos x="0" y="0"/>
            <wp:positionH relativeFrom="column">
              <wp:posOffset>3516630</wp:posOffset>
            </wp:positionH>
            <wp:positionV relativeFrom="paragraph">
              <wp:posOffset>252095</wp:posOffset>
            </wp:positionV>
            <wp:extent cx="621665" cy="550545"/>
            <wp:effectExtent l="38100" t="38100" r="102235" b="97155"/>
            <wp:wrapTight wrapText="bothSides">
              <wp:wrapPolygon edited="0">
                <wp:start x="0" y="-1495"/>
                <wp:lineTo x="-1324" y="-747"/>
                <wp:lineTo x="-1324" y="21675"/>
                <wp:lineTo x="-662" y="24664"/>
                <wp:lineTo x="23166" y="24664"/>
                <wp:lineTo x="23166" y="23170"/>
                <wp:lineTo x="24490" y="11958"/>
                <wp:lineTo x="24490" y="11211"/>
                <wp:lineTo x="22505" y="0"/>
                <wp:lineTo x="22505" y="-1495"/>
                <wp:lineTo x="0" y="-149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55054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HAnsi"/>
          <w:noProof/>
          <w:sz w:val="22"/>
          <w:szCs w:val="22"/>
        </w:rPr>
        <w:drawing>
          <wp:anchor distT="0" distB="0" distL="114300" distR="114300" simplePos="0" relativeHeight="251665408" behindDoc="1" locked="0" layoutInCell="1" allowOverlap="1" wp14:anchorId="30D58DC4" wp14:editId="156B5478">
            <wp:simplePos x="0" y="0"/>
            <wp:positionH relativeFrom="column">
              <wp:posOffset>3336925</wp:posOffset>
            </wp:positionH>
            <wp:positionV relativeFrom="paragraph">
              <wp:posOffset>168275</wp:posOffset>
            </wp:positionV>
            <wp:extent cx="2875280" cy="2012950"/>
            <wp:effectExtent l="152400" t="171450" r="153670" b="177800"/>
            <wp:wrapTight wrapText="bothSides">
              <wp:wrapPolygon edited="0">
                <wp:start x="-1145" y="-1840"/>
                <wp:lineTo x="-1145" y="23303"/>
                <wp:lineTo x="22611" y="23303"/>
                <wp:lineTo x="22611" y="-1840"/>
                <wp:lineTo x="-1145" y="-184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2875280" cy="2012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B64DD4" w:rsidRPr="00FB255A">
        <w:rPr>
          <w:rFonts w:asciiTheme="minorHAnsi" w:eastAsiaTheme="minorHAnsi" w:hAnsiTheme="minorHAnsi" w:cstheme="minorHAnsi"/>
          <w:sz w:val="22"/>
          <w:szCs w:val="22"/>
        </w:rPr>
        <w:t xml:space="preserve">The </w:t>
      </w:r>
      <w:r w:rsidR="00B64DD4">
        <w:rPr>
          <w:rFonts w:asciiTheme="minorHAnsi" w:eastAsiaTheme="minorHAnsi" w:hAnsiTheme="minorHAnsi" w:cstheme="minorHAnsi"/>
          <w:sz w:val="22"/>
          <w:szCs w:val="22"/>
        </w:rPr>
        <w:t>s</w:t>
      </w:r>
      <w:r w:rsidR="00B64DD4" w:rsidRPr="00FB255A">
        <w:rPr>
          <w:rFonts w:asciiTheme="minorHAnsi" w:eastAsiaTheme="minorHAnsi" w:hAnsiTheme="minorHAnsi" w:cstheme="minorHAnsi"/>
          <w:sz w:val="22"/>
          <w:szCs w:val="22"/>
        </w:rPr>
        <w:t>tation has approximately 3</w:t>
      </w:r>
      <w:r w:rsidR="00EE748D">
        <w:rPr>
          <w:rFonts w:asciiTheme="minorHAnsi" w:eastAsiaTheme="minorHAnsi" w:hAnsiTheme="minorHAnsi" w:cstheme="minorHAnsi"/>
          <w:sz w:val="22"/>
          <w:szCs w:val="22"/>
        </w:rPr>
        <w:t>25</w:t>
      </w:r>
      <w:r w:rsidR="00B64DD4" w:rsidRPr="00FB255A">
        <w:rPr>
          <w:rFonts w:asciiTheme="minorHAnsi" w:eastAsiaTheme="minorHAnsi" w:hAnsiTheme="minorHAnsi" w:cstheme="minorHAnsi"/>
          <w:sz w:val="22"/>
          <w:szCs w:val="22"/>
        </w:rPr>
        <w:t xml:space="preserve"> permanent and temporary employees in professional, administrative, research, technical</w:t>
      </w:r>
      <w:r w:rsidR="00B64DD4">
        <w:rPr>
          <w:rFonts w:asciiTheme="minorHAnsi" w:eastAsiaTheme="minorHAnsi" w:hAnsiTheme="minorHAnsi" w:cstheme="minorHAnsi"/>
          <w:sz w:val="22"/>
          <w:szCs w:val="22"/>
        </w:rPr>
        <w:t>,</w:t>
      </w:r>
      <w:r w:rsidR="00B64DD4" w:rsidRPr="00FB255A">
        <w:rPr>
          <w:rFonts w:asciiTheme="minorHAnsi" w:eastAsiaTheme="minorHAnsi" w:hAnsiTheme="minorHAnsi" w:cstheme="minorHAnsi"/>
          <w:sz w:val="22"/>
          <w:szCs w:val="22"/>
        </w:rPr>
        <w:t xml:space="preserve"> and clerical positions.  Program </w:t>
      </w:r>
      <w:r w:rsidR="00B64DD4">
        <w:rPr>
          <w:rFonts w:asciiTheme="minorHAnsi" w:eastAsiaTheme="minorHAnsi" w:hAnsiTheme="minorHAnsi" w:cstheme="minorHAnsi"/>
          <w:sz w:val="22"/>
          <w:szCs w:val="22"/>
        </w:rPr>
        <w:t>m</w:t>
      </w:r>
      <w:r w:rsidR="00B64DD4" w:rsidRPr="00FB255A">
        <w:rPr>
          <w:rFonts w:asciiTheme="minorHAnsi" w:eastAsiaTheme="minorHAnsi" w:hAnsiTheme="minorHAnsi" w:cstheme="minorHAnsi"/>
          <w:sz w:val="22"/>
          <w:szCs w:val="22"/>
        </w:rPr>
        <w:t xml:space="preserve">anagers oversee program organizations across eleven laboratories and research centers in Oregon, Washington, and Alaska.  The Station Director’s Office </w:t>
      </w:r>
      <w:proofErr w:type="gramStart"/>
      <w:r w:rsidR="00B64DD4" w:rsidRPr="00FB255A">
        <w:rPr>
          <w:rFonts w:asciiTheme="minorHAnsi" w:eastAsiaTheme="minorHAnsi" w:hAnsiTheme="minorHAnsi" w:cstheme="minorHAnsi"/>
          <w:sz w:val="22"/>
          <w:szCs w:val="22"/>
        </w:rPr>
        <w:t>is located in</w:t>
      </w:r>
      <w:proofErr w:type="gramEnd"/>
      <w:r w:rsidR="00B64DD4" w:rsidRPr="00FB255A">
        <w:rPr>
          <w:rFonts w:asciiTheme="minorHAnsi" w:eastAsiaTheme="minorHAnsi" w:hAnsiTheme="minorHAnsi" w:cstheme="minorHAnsi"/>
          <w:sz w:val="22"/>
          <w:szCs w:val="22"/>
        </w:rPr>
        <w:t xml:space="preserve"> Portland, Oregon.  The </w:t>
      </w:r>
      <w:r w:rsidR="00B64DD4">
        <w:rPr>
          <w:rFonts w:asciiTheme="minorHAnsi" w:eastAsiaTheme="minorHAnsi" w:hAnsiTheme="minorHAnsi" w:cstheme="minorHAnsi"/>
          <w:sz w:val="22"/>
          <w:szCs w:val="22"/>
        </w:rPr>
        <w:t>s</w:t>
      </w:r>
      <w:r w:rsidR="00B64DD4" w:rsidRPr="00FB255A">
        <w:rPr>
          <w:rFonts w:asciiTheme="minorHAnsi" w:eastAsiaTheme="minorHAnsi" w:hAnsiTheme="minorHAnsi" w:cstheme="minorHAnsi"/>
          <w:sz w:val="22"/>
          <w:szCs w:val="22"/>
        </w:rPr>
        <w:t xml:space="preserve">tation is also involved in international relations with foreign governmental agencies and universities </w:t>
      </w:r>
      <w:r w:rsidR="00B64DD4">
        <w:rPr>
          <w:rFonts w:asciiTheme="minorHAnsi" w:eastAsiaTheme="minorHAnsi" w:hAnsiTheme="minorHAnsi" w:cstheme="minorHAnsi"/>
          <w:sz w:val="22"/>
          <w:szCs w:val="22"/>
        </w:rPr>
        <w:t xml:space="preserve">across </w:t>
      </w:r>
      <w:r w:rsidR="00B64DD4" w:rsidRPr="00FB255A">
        <w:rPr>
          <w:rFonts w:asciiTheme="minorHAnsi" w:eastAsiaTheme="minorHAnsi" w:hAnsiTheme="minorHAnsi" w:cstheme="minorHAnsi"/>
          <w:sz w:val="22"/>
          <w:szCs w:val="22"/>
        </w:rPr>
        <w:t xml:space="preserve">many research areas.  The work activities of the </w:t>
      </w:r>
      <w:r w:rsidR="00B64DD4">
        <w:rPr>
          <w:rFonts w:asciiTheme="minorHAnsi" w:eastAsiaTheme="minorHAnsi" w:hAnsiTheme="minorHAnsi" w:cstheme="minorHAnsi"/>
          <w:sz w:val="22"/>
          <w:szCs w:val="22"/>
        </w:rPr>
        <w:t>s</w:t>
      </w:r>
      <w:r w:rsidR="00B64DD4" w:rsidRPr="00FB255A">
        <w:rPr>
          <w:rFonts w:asciiTheme="minorHAnsi" w:eastAsiaTheme="minorHAnsi" w:hAnsiTheme="minorHAnsi" w:cstheme="minorHAnsi"/>
          <w:sz w:val="22"/>
          <w:szCs w:val="22"/>
        </w:rPr>
        <w:t xml:space="preserve">tation attract considerable interest from </w:t>
      </w:r>
      <w:r w:rsidR="00B64DD4">
        <w:rPr>
          <w:rFonts w:asciiTheme="minorHAnsi" w:eastAsiaTheme="minorHAnsi" w:hAnsiTheme="minorHAnsi" w:cstheme="minorHAnsi"/>
          <w:sz w:val="22"/>
          <w:szCs w:val="22"/>
        </w:rPr>
        <w:t>US Congress, s</w:t>
      </w:r>
      <w:r w:rsidR="00B64DD4" w:rsidRPr="00FB255A">
        <w:rPr>
          <w:rFonts w:asciiTheme="minorHAnsi" w:eastAsiaTheme="minorHAnsi" w:hAnsiTheme="minorHAnsi" w:cstheme="minorHAnsi"/>
          <w:sz w:val="22"/>
          <w:szCs w:val="22"/>
        </w:rPr>
        <w:t xml:space="preserve">pecial interest groups, </w:t>
      </w:r>
      <w:r w:rsidR="00B64DD4">
        <w:rPr>
          <w:rFonts w:asciiTheme="minorHAnsi" w:eastAsiaTheme="minorHAnsi" w:hAnsiTheme="minorHAnsi" w:cstheme="minorHAnsi"/>
          <w:sz w:val="22"/>
          <w:szCs w:val="22"/>
        </w:rPr>
        <w:t xml:space="preserve">land managers, </w:t>
      </w:r>
      <w:r w:rsidR="00B64DD4" w:rsidRPr="00FB255A">
        <w:rPr>
          <w:rFonts w:asciiTheme="minorHAnsi" w:eastAsiaTheme="minorHAnsi" w:hAnsiTheme="minorHAnsi" w:cstheme="minorHAnsi"/>
          <w:sz w:val="22"/>
          <w:szCs w:val="22"/>
        </w:rPr>
        <w:t xml:space="preserve">and the </w:t>
      </w:r>
      <w:proofErr w:type="gramStart"/>
      <w:r w:rsidR="00B64DD4">
        <w:rPr>
          <w:rFonts w:asciiTheme="minorHAnsi" w:eastAsiaTheme="minorHAnsi" w:hAnsiTheme="minorHAnsi" w:cstheme="minorHAnsi"/>
          <w:sz w:val="22"/>
          <w:szCs w:val="22"/>
        </w:rPr>
        <w:t xml:space="preserve">general </w:t>
      </w:r>
      <w:r w:rsidR="00B64DD4" w:rsidRPr="00FB255A">
        <w:rPr>
          <w:rFonts w:asciiTheme="minorHAnsi" w:eastAsiaTheme="minorHAnsi" w:hAnsiTheme="minorHAnsi" w:cstheme="minorHAnsi"/>
          <w:sz w:val="22"/>
          <w:szCs w:val="22"/>
        </w:rPr>
        <w:t>public</w:t>
      </w:r>
      <w:proofErr w:type="gramEnd"/>
      <w:r w:rsidR="00B64DD4" w:rsidRPr="00FB255A">
        <w:rPr>
          <w:rFonts w:asciiTheme="minorHAnsi" w:eastAsiaTheme="minorHAnsi" w:hAnsiTheme="minorHAnsi" w:cstheme="minorHAnsi"/>
          <w:sz w:val="22"/>
          <w:szCs w:val="22"/>
        </w:rPr>
        <w:t>.</w:t>
      </w:r>
      <w:r w:rsidR="00B64DD4">
        <w:rPr>
          <w:rFonts w:asciiTheme="minorHAnsi" w:eastAsiaTheme="minorHAnsi" w:hAnsiTheme="minorHAnsi" w:cstheme="minorHAnsi"/>
          <w:sz w:val="22"/>
          <w:szCs w:val="22"/>
        </w:rPr>
        <w:t xml:space="preserve">  Additional information regarding the Pacific Northwest Research Station can be found at:  </w:t>
      </w:r>
      <w:hyperlink r:id="rId10" w:history="1">
        <w:r w:rsidR="00B64DD4" w:rsidRPr="006A4103">
          <w:rPr>
            <w:rFonts w:asciiTheme="minorHAnsi" w:hAnsiTheme="minorHAnsi" w:cstheme="minorHAnsi"/>
            <w:color w:val="0000FF"/>
            <w:sz w:val="22"/>
            <w:szCs w:val="22"/>
            <w:u w:val="single"/>
          </w:rPr>
          <w:t>Pacific Northwest Research Station | PNW - US Forest Service (usda.gov)</w:t>
        </w:r>
      </w:hyperlink>
    </w:p>
    <w:p w14:paraId="2DEE7AC2" w14:textId="77777777" w:rsidR="00B64DD4" w:rsidRDefault="00B64DD4" w:rsidP="00B64DD4">
      <w:pPr>
        <w:spacing w:line="276" w:lineRule="auto"/>
        <w:ind w:left="-360" w:right="-360"/>
        <w:jc w:val="both"/>
        <w:rPr>
          <w:rFonts w:asciiTheme="minorHAnsi" w:hAnsiTheme="minorHAnsi" w:cstheme="minorHAnsi"/>
          <w:color w:val="0000FF"/>
          <w:sz w:val="22"/>
          <w:szCs w:val="22"/>
          <w:u w:val="single"/>
        </w:rPr>
      </w:pPr>
    </w:p>
    <w:p w14:paraId="45130DA7" w14:textId="77777777" w:rsidR="00B64DD4" w:rsidRDefault="00B64DD4" w:rsidP="00610E3A">
      <w:pPr>
        <w:spacing w:line="276" w:lineRule="auto"/>
        <w:ind w:right="-360"/>
        <w:jc w:val="both"/>
        <w:rPr>
          <w:rFonts w:asciiTheme="minorHAnsi" w:hAnsiTheme="minorHAnsi" w:cstheme="minorHAnsi"/>
          <w:b/>
          <w:bCs/>
          <w:sz w:val="22"/>
          <w:szCs w:val="22"/>
        </w:rPr>
      </w:pPr>
      <w:r>
        <w:rPr>
          <w:rFonts w:asciiTheme="minorHAnsi" w:hAnsiTheme="minorHAnsi" w:cstheme="minorHAnsi"/>
          <w:b/>
          <w:bCs/>
          <w:sz w:val="22"/>
          <w:szCs w:val="22"/>
        </w:rPr>
        <w:t>Duty Station</w:t>
      </w:r>
    </w:p>
    <w:p w14:paraId="034F205A" w14:textId="3C11B511" w:rsidR="009C0E95" w:rsidRDefault="00943C28" w:rsidP="00D52EE2">
      <w:pPr>
        <w:spacing w:line="276" w:lineRule="auto"/>
        <w:ind w:right="-360"/>
        <w:rPr>
          <w:rFonts w:asciiTheme="minorHAnsi" w:hAnsiTheme="minorHAnsi" w:cstheme="minorHAnsi"/>
          <w:sz w:val="22"/>
          <w:szCs w:val="22"/>
        </w:rPr>
      </w:pPr>
      <w:r w:rsidRPr="00E144F1">
        <w:rPr>
          <w:rFonts w:asciiTheme="minorHAnsi" w:hAnsiTheme="minorHAnsi" w:cstheme="minorHAnsi"/>
          <w:sz w:val="22"/>
          <w:szCs w:val="22"/>
        </w:rPr>
        <w:t xml:space="preserve">The duty station for this position </w:t>
      </w:r>
      <w:r w:rsidR="00AB35B7">
        <w:rPr>
          <w:rFonts w:asciiTheme="minorHAnsi" w:hAnsiTheme="minorHAnsi" w:cstheme="minorHAnsi"/>
          <w:sz w:val="22"/>
          <w:szCs w:val="22"/>
        </w:rPr>
        <w:t xml:space="preserve">is Pacific Northwest Research Station’s </w:t>
      </w:r>
      <w:r w:rsidRPr="00E144F1">
        <w:rPr>
          <w:rFonts w:asciiTheme="minorHAnsi" w:hAnsiTheme="minorHAnsi" w:cstheme="minorHAnsi"/>
          <w:sz w:val="22"/>
          <w:szCs w:val="22"/>
        </w:rPr>
        <w:t>Forestry Sciences Laboratory located in Juneau, Alaska</w:t>
      </w:r>
      <w:r w:rsidR="00AB35B7">
        <w:rPr>
          <w:rFonts w:asciiTheme="minorHAnsi" w:hAnsiTheme="minorHAnsi" w:cstheme="minorHAnsi"/>
          <w:sz w:val="22"/>
          <w:szCs w:val="22"/>
        </w:rPr>
        <w:t xml:space="preserve">.  </w:t>
      </w:r>
      <w:r>
        <w:rPr>
          <w:rFonts w:asciiTheme="minorHAnsi" w:hAnsiTheme="minorHAnsi" w:cstheme="minorHAnsi"/>
          <w:sz w:val="22"/>
          <w:szCs w:val="22"/>
        </w:rPr>
        <w:t xml:space="preserve">This position is telework-eligible but is not classified as </w:t>
      </w:r>
      <w:r w:rsidR="00AB35B7">
        <w:rPr>
          <w:rFonts w:asciiTheme="minorHAnsi" w:hAnsiTheme="minorHAnsi" w:cstheme="minorHAnsi"/>
          <w:sz w:val="22"/>
          <w:szCs w:val="22"/>
        </w:rPr>
        <w:t xml:space="preserve">remote or </w:t>
      </w:r>
      <w:r>
        <w:rPr>
          <w:rFonts w:asciiTheme="minorHAnsi" w:hAnsiTheme="minorHAnsi" w:cstheme="minorHAnsi"/>
          <w:sz w:val="22"/>
          <w:szCs w:val="22"/>
        </w:rPr>
        <w:t>virtual.</w:t>
      </w:r>
      <w:r w:rsidR="009C0E95">
        <w:rPr>
          <w:rFonts w:asciiTheme="minorHAnsi" w:hAnsiTheme="minorHAnsi" w:cstheme="minorHAnsi"/>
          <w:sz w:val="22"/>
          <w:szCs w:val="22"/>
        </w:rPr>
        <w:t xml:space="preserve"> </w:t>
      </w:r>
      <w:r w:rsidR="009C0E95" w:rsidRPr="00E144F1">
        <w:rPr>
          <w:rFonts w:asciiTheme="minorHAnsi" w:hAnsiTheme="minorHAnsi" w:cstheme="minorHAnsi"/>
          <w:sz w:val="22"/>
          <w:szCs w:val="22"/>
        </w:rPr>
        <w:t xml:space="preserve">The </w:t>
      </w:r>
      <w:r w:rsidR="009C0E95">
        <w:rPr>
          <w:rFonts w:asciiTheme="minorHAnsi" w:hAnsiTheme="minorHAnsi" w:cstheme="minorHAnsi"/>
          <w:sz w:val="22"/>
          <w:szCs w:val="22"/>
        </w:rPr>
        <w:t>Juneau Forestry Sciences L</w:t>
      </w:r>
      <w:r w:rsidR="009C0E95" w:rsidRPr="00E144F1">
        <w:rPr>
          <w:rFonts w:asciiTheme="minorHAnsi" w:hAnsiTheme="minorHAnsi" w:cstheme="minorHAnsi"/>
          <w:sz w:val="22"/>
          <w:szCs w:val="22"/>
        </w:rPr>
        <w:t xml:space="preserve">aboratory houses researchers and support personnel from </w:t>
      </w:r>
      <w:r w:rsidR="009C0E95">
        <w:rPr>
          <w:rFonts w:asciiTheme="minorHAnsi" w:hAnsiTheme="minorHAnsi" w:cstheme="minorHAnsi"/>
          <w:sz w:val="22"/>
          <w:szCs w:val="22"/>
        </w:rPr>
        <w:t>several</w:t>
      </w:r>
      <w:r w:rsidR="009C0E95" w:rsidRPr="00E144F1">
        <w:rPr>
          <w:rFonts w:asciiTheme="minorHAnsi" w:hAnsiTheme="minorHAnsi" w:cstheme="minorHAnsi"/>
          <w:sz w:val="22"/>
          <w:szCs w:val="22"/>
        </w:rPr>
        <w:t xml:space="preserve"> research programs within the Pacific Northwest Research Station</w:t>
      </w:r>
      <w:r w:rsidR="009C0E95">
        <w:rPr>
          <w:rFonts w:asciiTheme="minorHAnsi" w:hAnsiTheme="minorHAnsi" w:cstheme="minorHAnsi"/>
          <w:sz w:val="22"/>
          <w:szCs w:val="22"/>
        </w:rPr>
        <w:t xml:space="preserve"> and the University of Alaska Southeast</w:t>
      </w:r>
      <w:r w:rsidR="009C0E95" w:rsidRPr="00E144F1">
        <w:rPr>
          <w:rFonts w:asciiTheme="minorHAnsi" w:hAnsiTheme="minorHAnsi" w:cstheme="minorHAnsi"/>
          <w:sz w:val="22"/>
          <w:szCs w:val="22"/>
        </w:rPr>
        <w:t xml:space="preserve">. Researchers focus on topics relevant to the management of coastal and interior Alaska forest ecosystems, including climate change, soils, hydrology and fisheries research, landscape and vegetation ecology, and wildlife biology. The lab also hosts The Alaska Coastal </w:t>
      </w:r>
      <w:r w:rsidR="009C0E95">
        <w:rPr>
          <w:rFonts w:asciiTheme="minorHAnsi" w:hAnsiTheme="minorHAnsi" w:cstheme="minorHAnsi"/>
          <w:sz w:val="22"/>
          <w:szCs w:val="22"/>
        </w:rPr>
        <w:t>R</w:t>
      </w:r>
      <w:r w:rsidR="009C0E95" w:rsidRPr="00E144F1">
        <w:rPr>
          <w:rFonts w:asciiTheme="minorHAnsi" w:hAnsiTheme="minorHAnsi" w:cstheme="minorHAnsi"/>
          <w:sz w:val="22"/>
          <w:szCs w:val="22"/>
        </w:rPr>
        <w:t xml:space="preserve">ainforest </w:t>
      </w:r>
      <w:r w:rsidR="009C0E95">
        <w:rPr>
          <w:rFonts w:asciiTheme="minorHAnsi" w:hAnsiTheme="minorHAnsi" w:cstheme="minorHAnsi"/>
          <w:sz w:val="22"/>
          <w:szCs w:val="22"/>
        </w:rPr>
        <w:t>C</w:t>
      </w:r>
      <w:r w:rsidR="009C0E95" w:rsidRPr="00E144F1">
        <w:rPr>
          <w:rFonts w:asciiTheme="minorHAnsi" w:hAnsiTheme="minorHAnsi" w:cstheme="minorHAnsi"/>
          <w:sz w:val="22"/>
          <w:szCs w:val="22"/>
        </w:rPr>
        <w:t>enter</w:t>
      </w:r>
      <w:r w:rsidR="009C0E95">
        <w:rPr>
          <w:rFonts w:asciiTheme="minorHAnsi" w:hAnsiTheme="minorHAnsi" w:cstheme="minorHAnsi"/>
          <w:sz w:val="22"/>
          <w:szCs w:val="22"/>
        </w:rPr>
        <w:t xml:space="preserve"> as well as</w:t>
      </w:r>
      <w:r w:rsidR="009C0E95" w:rsidRPr="00E144F1">
        <w:rPr>
          <w:rFonts w:asciiTheme="minorHAnsi" w:hAnsiTheme="minorHAnsi" w:cstheme="minorHAnsi"/>
          <w:sz w:val="22"/>
          <w:szCs w:val="22"/>
        </w:rPr>
        <w:t xml:space="preserve"> </w:t>
      </w:r>
      <w:r w:rsidR="009C0E95">
        <w:rPr>
          <w:rFonts w:asciiTheme="minorHAnsi" w:hAnsiTheme="minorHAnsi" w:cstheme="minorHAnsi"/>
          <w:sz w:val="22"/>
          <w:szCs w:val="22"/>
        </w:rPr>
        <w:t xml:space="preserve">a </w:t>
      </w:r>
      <w:r w:rsidR="009C0E95" w:rsidRPr="00E144F1">
        <w:rPr>
          <w:rFonts w:asciiTheme="minorHAnsi" w:hAnsiTheme="minorHAnsi" w:cstheme="minorHAnsi"/>
          <w:sz w:val="22"/>
          <w:szCs w:val="22"/>
        </w:rPr>
        <w:t>forest entomologist and pathologist from the State</w:t>
      </w:r>
      <w:r w:rsidR="009C0E95">
        <w:rPr>
          <w:rFonts w:asciiTheme="minorHAnsi" w:hAnsiTheme="minorHAnsi" w:cstheme="minorHAnsi"/>
          <w:sz w:val="22"/>
          <w:szCs w:val="22"/>
        </w:rPr>
        <w:t xml:space="preserve">, Private, and Tribal Forestry </w:t>
      </w:r>
      <w:r w:rsidR="009C0E95" w:rsidRPr="00E144F1">
        <w:rPr>
          <w:rFonts w:asciiTheme="minorHAnsi" w:hAnsiTheme="minorHAnsi" w:cstheme="minorHAnsi"/>
          <w:sz w:val="22"/>
          <w:szCs w:val="22"/>
        </w:rPr>
        <w:t xml:space="preserve">branch of the </w:t>
      </w:r>
      <w:r w:rsidR="009C0E95">
        <w:rPr>
          <w:rFonts w:asciiTheme="minorHAnsi" w:hAnsiTheme="minorHAnsi" w:cstheme="minorHAnsi"/>
          <w:sz w:val="22"/>
          <w:szCs w:val="22"/>
        </w:rPr>
        <w:t xml:space="preserve">USDA </w:t>
      </w:r>
      <w:r w:rsidR="009C0E95" w:rsidRPr="00E144F1">
        <w:rPr>
          <w:rFonts w:asciiTheme="minorHAnsi" w:hAnsiTheme="minorHAnsi" w:cstheme="minorHAnsi"/>
          <w:sz w:val="22"/>
          <w:szCs w:val="22"/>
        </w:rPr>
        <w:t>Forest Service</w:t>
      </w:r>
      <w:r w:rsidR="009C0E95">
        <w:rPr>
          <w:rFonts w:asciiTheme="minorHAnsi" w:hAnsiTheme="minorHAnsi" w:cstheme="minorHAnsi"/>
          <w:sz w:val="22"/>
          <w:szCs w:val="22"/>
        </w:rPr>
        <w:t xml:space="preserve">. The lab is adjacent </w:t>
      </w:r>
      <w:r w:rsidR="009C0E95" w:rsidRPr="00E144F1">
        <w:rPr>
          <w:rFonts w:asciiTheme="minorHAnsi" w:hAnsiTheme="minorHAnsi" w:cstheme="minorHAnsi"/>
          <w:sz w:val="22"/>
          <w:szCs w:val="22"/>
        </w:rPr>
        <w:t xml:space="preserve">to the </w:t>
      </w:r>
      <w:r w:rsidR="009C0E95">
        <w:rPr>
          <w:rFonts w:asciiTheme="minorHAnsi" w:hAnsiTheme="minorHAnsi" w:cstheme="minorHAnsi"/>
          <w:sz w:val="22"/>
          <w:szCs w:val="22"/>
        </w:rPr>
        <w:t xml:space="preserve">campus of the </w:t>
      </w:r>
      <w:r w:rsidR="009C0E95" w:rsidRPr="00E144F1">
        <w:rPr>
          <w:rFonts w:asciiTheme="minorHAnsi" w:hAnsiTheme="minorHAnsi" w:cstheme="minorHAnsi"/>
          <w:sz w:val="22"/>
          <w:szCs w:val="22"/>
        </w:rPr>
        <w:t xml:space="preserve">University of Alaska. </w:t>
      </w:r>
    </w:p>
    <w:p w14:paraId="451FA1D7" w14:textId="74353B7D" w:rsidR="00B64DD4" w:rsidRPr="00EE748D" w:rsidRDefault="00D52EE2" w:rsidP="00610E3A">
      <w:pPr>
        <w:spacing w:line="276" w:lineRule="auto"/>
        <w:ind w:right="-360"/>
        <w:jc w:val="both"/>
        <w:rPr>
          <w:rFonts w:asciiTheme="minorHAnsi" w:hAnsiTheme="minorHAnsi" w:cstheme="minorHAnsi"/>
          <w:sz w:val="22"/>
          <w:szCs w:val="22"/>
        </w:rPr>
      </w:pPr>
      <w:r w:rsidRPr="007B3ECD">
        <w:rPr>
          <w:rFonts w:asciiTheme="minorHAnsi" w:hAnsiTheme="minorHAnsi" w:cstheme="minorHAnsi"/>
          <w:b/>
          <w:bCs/>
          <w:noProof/>
          <w:sz w:val="22"/>
          <w:szCs w:val="22"/>
        </w:rPr>
        <w:t xml:space="preserve">Community Information: </w:t>
      </w:r>
      <w:r w:rsidRPr="007B3ECD">
        <w:rPr>
          <w:rFonts w:asciiTheme="minorHAnsi" w:hAnsiTheme="minorHAnsi" w:cstheme="minorHAnsi"/>
          <w:noProof/>
          <w:sz w:val="22"/>
          <w:szCs w:val="22"/>
        </w:rPr>
        <w:t xml:space="preserve"> About Juneau, AK: </w:t>
      </w:r>
      <w:hyperlink r:id="rId11" w:history="1">
        <w:r w:rsidRPr="007B3ECD">
          <w:rPr>
            <w:rStyle w:val="Hyperlink"/>
            <w:rFonts w:asciiTheme="minorHAnsi" w:hAnsiTheme="minorHAnsi" w:cstheme="minorHAnsi"/>
            <w:noProof/>
            <w:color w:val="auto"/>
            <w:sz w:val="22"/>
            <w:szCs w:val="22"/>
          </w:rPr>
          <w:t>https://beta.juneau.org/</w:t>
        </w:r>
      </w:hyperlink>
      <w:r w:rsidRPr="007B3ECD">
        <w:rPr>
          <w:rStyle w:val="Hyperlink"/>
          <w:rFonts w:asciiTheme="minorHAnsi" w:hAnsiTheme="minorHAnsi" w:cstheme="minorHAnsi"/>
          <w:noProof/>
          <w:color w:val="auto"/>
          <w:sz w:val="22"/>
          <w:szCs w:val="22"/>
        </w:rPr>
        <w:t>.</w:t>
      </w:r>
    </w:p>
    <w:p w14:paraId="66C95A39" w14:textId="77777777" w:rsidR="00EE748D" w:rsidRDefault="00EE748D" w:rsidP="00610E3A">
      <w:pPr>
        <w:widowControl w:val="0"/>
        <w:autoSpaceDE w:val="0"/>
        <w:autoSpaceDN w:val="0"/>
        <w:adjustRightInd w:val="0"/>
        <w:spacing w:line="276" w:lineRule="auto"/>
        <w:ind w:right="-360"/>
        <w:jc w:val="both"/>
        <w:rPr>
          <w:rFonts w:asciiTheme="minorHAnsi" w:hAnsiTheme="minorHAnsi" w:cstheme="minorHAnsi"/>
          <w:b/>
          <w:bCs/>
          <w:noProof/>
          <w:color w:val="000000"/>
          <w:sz w:val="22"/>
          <w:szCs w:val="22"/>
        </w:rPr>
      </w:pPr>
    </w:p>
    <w:p w14:paraId="48DC759A" w14:textId="7AAD5601" w:rsidR="00B64DD4" w:rsidRPr="005F7CF3" w:rsidRDefault="00B64DD4" w:rsidP="00610E3A">
      <w:pPr>
        <w:widowControl w:val="0"/>
        <w:autoSpaceDE w:val="0"/>
        <w:autoSpaceDN w:val="0"/>
        <w:adjustRightInd w:val="0"/>
        <w:spacing w:line="276" w:lineRule="auto"/>
        <w:ind w:right="-360"/>
        <w:jc w:val="both"/>
        <w:rPr>
          <w:rFonts w:asciiTheme="minorHAnsi" w:hAnsiTheme="minorHAnsi" w:cstheme="minorHAnsi"/>
          <w:b/>
          <w:bCs/>
          <w:noProof/>
          <w:color w:val="000000"/>
          <w:sz w:val="22"/>
          <w:szCs w:val="22"/>
        </w:rPr>
      </w:pPr>
      <w:r w:rsidRPr="005F7CF3">
        <w:rPr>
          <w:rFonts w:asciiTheme="minorHAnsi" w:hAnsiTheme="minorHAnsi" w:cstheme="minorHAnsi"/>
          <w:b/>
          <w:bCs/>
          <w:noProof/>
          <w:color w:val="000000"/>
          <w:sz w:val="22"/>
          <w:szCs w:val="22"/>
        </w:rPr>
        <w:lastRenderedPageBreak/>
        <w:t>Outreach Response</w:t>
      </w:r>
    </w:p>
    <w:p w14:paraId="4C987B12" w14:textId="77777777" w:rsidR="00B64DD4" w:rsidRPr="005F7CF3" w:rsidRDefault="00B64DD4" w:rsidP="00610E3A">
      <w:pPr>
        <w:widowControl w:val="0"/>
        <w:autoSpaceDE w:val="0"/>
        <w:autoSpaceDN w:val="0"/>
        <w:adjustRightInd w:val="0"/>
        <w:spacing w:line="276" w:lineRule="auto"/>
        <w:ind w:right="-360"/>
        <w:jc w:val="both"/>
        <w:rPr>
          <w:rFonts w:asciiTheme="minorHAnsi" w:hAnsiTheme="minorHAnsi" w:cstheme="minorHAnsi"/>
          <w:noProof/>
          <w:color w:val="000000"/>
          <w:sz w:val="8"/>
          <w:szCs w:val="8"/>
        </w:rPr>
      </w:pPr>
    </w:p>
    <w:p w14:paraId="10B6517C" w14:textId="46E5601F" w:rsidR="00B64DD4" w:rsidRPr="00CA4453" w:rsidRDefault="00B64DD4" w:rsidP="00610E3A">
      <w:pPr>
        <w:widowControl w:val="0"/>
        <w:autoSpaceDE w:val="0"/>
        <w:autoSpaceDN w:val="0"/>
        <w:adjustRightInd w:val="0"/>
        <w:spacing w:line="276" w:lineRule="auto"/>
        <w:ind w:right="-360"/>
        <w:rPr>
          <w:rFonts w:asciiTheme="minorHAnsi" w:hAnsiTheme="minorHAnsi" w:cstheme="minorHAnsi"/>
          <w:sz w:val="22"/>
          <w:szCs w:val="22"/>
        </w:rPr>
      </w:pPr>
      <w:r w:rsidRPr="00CA4453">
        <w:rPr>
          <w:rFonts w:asciiTheme="minorHAnsi" w:hAnsiTheme="minorHAnsi" w:cstheme="minorHAnsi"/>
          <w:noProof/>
          <w:color w:val="000000"/>
          <w:sz w:val="22"/>
          <w:szCs w:val="22"/>
        </w:rPr>
        <w:t xml:space="preserve">The purpose of this Outreach Notice is to </w:t>
      </w:r>
      <w:r>
        <w:rPr>
          <w:rFonts w:asciiTheme="minorHAnsi" w:hAnsiTheme="minorHAnsi" w:cstheme="minorHAnsi"/>
          <w:noProof/>
          <w:color w:val="000000"/>
          <w:sz w:val="22"/>
          <w:szCs w:val="22"/>
        </w:rPr>
        <w:t xml:space="preserve">identify </w:t>
      </w:r>
      <w:r w:rsidRPr="00CA4453">
        <w:rPr>
          <w:rFonts w:asciiTheme="minorHAnsi" w:hAnsiTheme="minorHAnsi" w:cstheme="minorHAnsi"/>
          <w:noProof/>
          <w:color w:val="000000"/>
          <w:sz w:val="22"/>
          <w:szCs w:val="22"/>
        </w:rPr>
        <w:t xml:space="preserve">the potential applicant pool for this position.  Responses received from this outreach notice will be </w:t>
      </w:r>
      <w:r>
        <w:rPr>
          <w:rFonts w:asciiTheme="minorHAnsi" w:hAnsiTheme="minorHAnsi" w:cstheme="minorHAnsi"/>
          <w:noProof/>
          <w:color w:val="000000"/>
          <w:sz w:val="22"/>
          <w:szCs w:val="22"/>
        </w:rPr>
        <w:t xml:space="preserve">used </w:t>
      </w:r>
      <w:r w:rsidRPr="00CA4453">
        <w:rPr>
          <w:rFonts w:asciiTheme="minorHAnsi" w:hAnsiTheme="minorHAnsi" w:cstheme="minorHAnsi"/>
          <w:noProof/>
          <w:color w:val="000000"/>
          <w:sz w:val="22"/>
          <w:szCs w:val="22"/>
        </w:rPr>
        <w:t xml:space="preserve">to </w:t>
      </w:r>
      <w:r>
        <w:rPr>
          <w:rFonts w:asciiTheme="minorHAnsi" w:hAnsiTheme="minorHAnsi" w:cstheme="minorHAnsi"/>
          <w:noProof/>
          <w:color w:val="000000"/>
          <w:sz w:val="22"/>
          <w:szCs w:val="22"/>
        </w:rPr>
        <w:t xml:space="preserve">assess the potential application pool and design a formal recruitment to be posted at a later date.  We will automatically send the position announcement when it opens to those who respond to this Outreach Notice. </w:t>
      </w:r>
    </w:p>
    <w:p w14:paraId="3D60C3C2" w14:textId="77777777" w:rsidR="00B64DD4" w:rsidRPr="00CA4453" w:rsidRDefault="00B64DD4" w:rsidP="00610E3A">
      <w:pPr>
        <w:widowControl w:val="0"/>
        <w:autoSpaceDE w:val="0"/>
        <w:autoSpaceDN w:val="0"/>
        <w:adjustRightInd w:val="0"/>
        <w:spacing w:line="276" w:lineRule="auto"/>
        <w:ind w:right="-360"/>
        <w:jc w:val="both"/>
        <w:rPr>
          <w:rFonts w:asciiTheme="minorHAnsi" w:hAnsiTheme="minorHAnsi" w:cstheme="minorHAnsi"/>
          <w:noProof/>
          <w:color w:val="000000"/>
          <w:sz w:val="22"/>
          <w:szCs w:val="22"/>
        </w:rPr>
      </w:pPr>
    </w:p>
    <w:p w14:paraId="4442CEC8" w14:textId="6CBA2433" w:rsidR="00B64DD4" w:rsidRPr="00D53496" w:rsidRDefault="00B64DD4" w:rsidP="00610E3A">
      <w:pPr>
        <w:widowControl w:val="0"/>
        <w:autoSpaceDE w:val="0"/>
        <w:autoSpaceDN w:val="0"/>
        <w:adjustRightInd w:val="0"/>
        <w:spacing w:line="276" w:lineRule="auto"/>
        <w:ind w:right="-360"/>
        <w:jc w:val="both"/>
        <w:rPr>
          <w:rFonts w:asciiTheme="minorHAnsi" w:hAnsiTheme="minorHAnsi" w:cstheme="minorHAnsi"/>
          <w:noProof/>
          <w:color w:val="000000"/>
          <w:sz w:val="22"/>
          <w:szCs w:val="22"/>
        </w:rPr>
      </w:pPr>
      <w:r w:rsidRPr="00D53496">
        <w:rPr>
          <w:rFonts w:asciiTheme="minorHAnsi" w:hAnsiTheme="minorHAnsi" w:cstheme="minorHAnsi"/>
          <w:noProof/>
          <w:color w:val="000000"/>
          <w:sz w:val="22"/>
          <w:szCs w:val="22"/>
        </w:rPr>
        <w:t xml:space="preserve">Interested applicants should complete the attached form and </w:t>
      </w:r>
      <w:r w:rsidRPr="00610E3A">
        <w:rPr>
          <w:rFonts w:asciiTheme="minorHAnsi" w:hAnsiTheme="minorHAnsi" w:cstheme="minorHAnsi"/>
          <w:noProof/>
          <w:color w:val="000000"/>
          <w:sz w:val="22"/>
          <w:szCs w:val="22"/>
        </w:rPr>
        <w:t xml:space="preserve">submit, along with a resume or curriculum vitae, to </w:t>
      </w:r>
      <w:r w:rsidRPr="00610E3A">
        <w:rPr>
          <w:rFonts w:asciiTheme="minorHAnsi" w:hAnsiTheme="minorHAnsi" w:cstheme="minorHAnsi"/>
          <w:b/>
          <w:noProof/>
          <w:sz w:val="22"/>
          <w:szCs w:val="22"/>
        </w:rPr>
        <w:t xml:space="preserve">Shawn Menorath, Program Assistant [shawn.menorath@usda.gov] by March </w:t>
      </w:r>
      <w:r w:rsidR="00EE748D">
        <w:rPr>
          <w:rFonts w:asciiTheme="minorHAnsi" w:hAnsiTheme="minorHAnsi" w:cstheme="minorHAnsi"/>
          <w:b/>
          <w:noProof/>
          <w:sz w:val="22"/>
          <w:szCs w:val="22"/>
        </w:rPr>
        <w:t>13</w:t>
      </w:r>
      <w:r w:rsidRPr="00610E3A">
        <w:rPr>
          <w:rFonts w:asciiTheme="minorHAnsi" w:hAnsiTheme="minorHAnsi" w:cstheme="minorHAnsi"/>
          <w:b/>
          <w:noProof/>
          <w:sz w:val="22"/>
          <w:szCs w:val="22"/>
        </w:rPr>
        <w:t xml:space="preserve">, 2023.  </w:t>
      </w:r>
      <w:r w:rsidRPr="00610E3A">
        <w:rPr>
          <w:rFonts w:asciiTheme="minorHAnsi" w:hAnsiTheme="minorHAnsi" w:cstheme="minorHAnsi"/>
          <w:noProof/>
          <w:color w:val="000000"/>
          <w:sz w:val="22"/>
          <w:szCs w:val="22"/>
        </w:rPr>
        <w:t>Those desiring further information about the position may inquire via this email address.</w:t>
      </w:r>
      <w:r w:rsidRPr="00D53496">
        <w:rPr>
          <w:rFonts w:asciiTheme="minorHAnsi" w:hAnsiTheme="minorHAnsi" w:cstheme="minorHAnsi"/>
          <w:noProof/>
          <w:color w:val="000000"/>
          <w:sz w:val="22"/>
          <w:szCs w:val="22"/>
        </w:rPr>
        <w:t xml:space="preserve">  </w:t>
      </w:r>
    </w:p>
    <w:p w14:paraId="5FA86764" w14:textId="6F369558" w:rsidR="00BA2F53" w:rsidRDefault="00E864D8" w:rsidP="00E16875">
      <w:pPr>
        <w:rPr>
          <w:rFonts w:asciiTheme="minorHAnsi" w:hAnsiTheme="minorHAnsi" w:cstheme="minorHAnsi"/>
          <w:sz w:val="22"/>
          <w:szCs w:val="22"/>
        </w:rPr>
      </w:pPr>
      <w:r w:rsidRPr="00E03A8E">
        <w:rPr>
          <w:rFonts w:asciiTheme="minorHAnsi" w:hAnsiTheme="minorHAnsi" w:cstheme="minorHAnsi"/>
          <w:sz w:val="22"/>
          <w:szCs w:val="22"/>
        </w:rPr>
        <w:t xml:space="preserve"> </w:t>
      </w:r>
    </w:p>
    <w:p w14:paraId="1C0C347A" w14:textId="1B45E831" w:rsidR="00D52EE2" w:rsidRDefault="00D52EE2" w:rsidP="00E16875">
      <w:pPr>
        <w:rPr>
          <w:rFonts w:asciiTheme="minorHAnsi" w:hAnsiTheme="minorHAnsi" w:cstheme="minorHAnsi"/>
          <w:sz w:val="22"/>
          <w:szCs w:val="22"/>
        </w:rPr>
      </w:pPr>
    </w:p>
    <w:p w14:paraId="63E9584B" w14:textId="77777777" w:rsidR="00D52EE2" w:rsidRDefault="00D52EE2" w:rsidP="00E16875">
      <w:pPr>
        <w:rPr>
          <w:rFonts w:asciiTheme="minorHAnsi" w:hAnsiTheme="minorHAnsi" w:cstheme="minorHAnsi"/>
          <w:sz w:val="22"/>
          <w:szCs w:val="22"/>
        </w:rPr>
      </w:pPr>
    </w:p>
    <w:p w14:paraId="0E8DF376"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5E1048B9"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0F5B3B4C"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716C13EA"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7E34A15"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32EF19AA"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7B6C147"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3FD83AC1"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6A529F4"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39A74A3B"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697C709D"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2294CD2B"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A98D021"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17D7BAC8"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219743E1"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98B655C"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112366A3"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28DBE377"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44662FC7"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50432738"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66E77B2D"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550CAA4D" w14:textId="77777777" w:rsidR="00EE748D" w:rsidRDefault="00EE748D"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6B61216A" w14:textId="77777777" w:rsidR="00CB054B" w:rsidRDefault="00CB054B" w:rsidP="00B64DD4">
      <w:pPr>
        <w:widowControl w:val="0"/>
        <w:autoSpaceDE w:val="0"/>
        <w:autoSpaceDN w:val="0"/>
        <w:adjustRightInd w:val="0"/>
        <w:ind w:right="18"/>
        <w:jc w:val="center"/>
        <w:rPr>
          <w:rFonts w:asciiTheme="minorHAnsi" w:hAnsiTheme="minorHAnsi" w:cstheme="minorHAnsi"/>
          <w:bCs/>
          <w:i/>
          <w:noProof/>
          <w:color w:val="000000"/>
          <w:sz w:val="22"/>
          <w:szCs w:val="22"/>
        </w:rPr>
      </w:pPr>
    </w:p>
    <w:p w14:paraId="3E6D25A0" w14:textId="3F9C71E7" w:rsidR="00B64DD4" w:rsidRPr="00CA4453" w:rsidRDefault="00B64DD4" w:rsidP="00B64DD4">
      <w:pPr>
        <w:widowControl w:val="0"/>
        <w:autoSpaceDE w:val="0"/>
        <w:autoSpaceDN w:val="0"/>
        <w:adjustRightInd w:val="0"/>
        <w:ind w:right="18"/>
        <w:jc w:val="center"/>
        <w:rPr>
          <w:rFonts w:asciiTheme="minorHAnsi" w:hAnsiTheme="minorHAnsi" w:cstheme="minorHAnsi"/>
          <w:bCs/>
          <w:i/>
          <w:noProof/>
          <w:color w:val="000000"/>
          <w:sz w:val="22"/>
          <w:szCs w:val="22"/>
        </w:rPr>
      </w:pPr>
      <w:r w:rsidRPr="00CA4453">
        <w:rPr>
          <w:rFonts w:asciiTheme="minorHAnsi" w:hAnsiTheme="minorHAnsi" w:cstheme="minorHAnsi"/>
          <w:bCs/>
          <w:i/>
          <w:noProof/>
          <w:color w:val="000000"/>
          <w:sz w:val="22"/>
          <w:szCs w:val="22"/>
        </w:rPr>
        <w:t>To be considered, applicants must be U</w:t>
      </w:r>
      <w:r>
        <w:rPr>
          <w:rFonts w:asciiTheme="minorHAnsi" w:hAnsiTheme="minorHAnsi" w:cstheme="minorHAnsi"/>
          <w:bCs/>
          <w:i/>
          <w:noProof/>
          <w:color w:val="000000"/>
          <w:sz w:val="22"/>
          <w:szCs w:val="22"/>
        </w:rPr>
        <w:t xml:space="preserve">nited States citizens.  </w:t>
      </w:r>
    </w:p>
    <w:p w14:paraId="7C494110" w14:textId="77777777" w:rsidR="00B64DD4" w:rsidRPr="00CA4453" w:rsidRDefault="00B64DD4" w:rsidP="00B64DD4">
      <w:pPr>
        <w:widowControl w:val="0"/>
        <w:autoSpaceDE w:val="0"/>
        <w:autoSpaceDN w:val="0"/>
        <w:adjustRightInd w:val="0"/>
        <w:ind w:right="18"/>
        <w:jc w:val="center"/>
        <w:rPr>
          <w:rFonts w:asciiTheme="minorHAnsi" w:hAnsiTheme="minorHAnsi" w:cstheme="minorHAnsi"/>
          <w:bCs/>
          <w:i/>
          <w:noProof/>
          <w:color w:val="000000"/>
          <w:sz w:val="22"/>
          <w:szCs w:val="22"/>
        </w:rPr>
      </w:pPr>
      <w:r w:rsidRPr="00CA4453">
        <w:rPr>
          <w:rFonts w:asciiTheme="minorHAnsi" w:hAnsiTheme="minorHAnsi" w:cstheme="minorHAnsi"/>
          <w:bCs/>
          <w:i/>
          <w:noProof/>
          <w:color w:val="000000"/>
          <w:sz w:val="22"/>
          <w:szCs w:val="22"/>
        </w:rPr>
        <w:t>Thank you for your interest in this position</w:t>
      </w:r>
      <w:r>
        <w:rPr>
          <w:rFonts w:asciiTheme="minorHAnsi" w:hAnsiTheme="minorHAnsi" w:cstheme="minorHAnsi"/>
          <w:bCs/>
          <w:i/>
          <w:noProof/>
          <w:color w:val="000000"/>
          <w:sz w:val="22"/>
          <w:szCs w:val="22"/>
        </w:rPr>
        <w:t>.</w:t>
      </w:r>
    </w:p>
    <w:p w14:paraId="21521021" w14:textId="77777777" w:rsidR="00B64DD4" w:rsidRDefault="00B64DD4" w:rsidP="00B64DD4">
      <w:pPr>
        <w:widowControl w:val="0"/>
        <w:autoSpaceDE w:val="0"/>
        <w:autoSpaceDN w:val="0"/>
        <w:adjustRightInd w:val="0"/>
        <w:ind w:left="-360" w:right="-360"/>
        <w:jc w:val="both"/>
        <w:rPr>
          <w:rFonts w:asciiTheme="minorHAnsi" w:hAnsiTheme="minorHAnsi" w:cstheme="minorHAnsi"/>
          <w:noProof/>
          <w:color w:val="000000"/>
          <w:sz w:val="16"/>
          <w:szCs w:val="16"/>
        </w:rPr>
      </w:pPr>
    </w:p>
    <w:p w14:paraId="64418BA4" w14:textId="77777777" w:rsidR="00B64DD4" w:rsidRPr="00F14F29" w:rsidRDefault="00B64DD4" w:rsidP="00B64DD4">
      <w:pPr>
        <w:widowControl w:val="0"/>
        <w:autoSpaceDE w:val="0"/>
        <w:autoSpaceDN w:val="0"/>
        <w:adjustRightInd w:val="0"/>
        <w:ind w:left="-360" w:right="-360"/>
        <w:jc w:val="both"/>
        <w:rPr>
          <w:rFonts w:asciiTheme="minorHAnsi" w:hAnsiTheme="minorHAnsi" w:cstheme="minorHAnsi"/>
          <w:noProof/>
          <w:color w:val="000000"/>
          <w:sz w:val="16"/>
          <w:szCs w:val="16"/>
        </w:rPr>
      </w:pPr>
      <w:r w:rsidRPr="00F14F29">
        <w:rPr>
          <w:rFonts w:asciiTheme="minorHAnsi" w:hAnsiTheme="minorHAnsi" w:cstheme="minorHAnsi"/>
          <w:noProof/>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w:t>
      </w:r>
    </w:p>
    <w:p w14:paraId="2D016B3B" w14:textId="77777777" w:rsidR="007B3ECD" w:rsidRDefault="007B3ECD">
      <w:pPr>
        <w:rPr>
          <w:rFonts w:asciiTheme="minorHAnsi" w:hAnsiTheme="minorHAnsi" w:cstheme="minorHAnsi"/>
          <w:b/>
          <w:noProof/>
          <w:color w:val="000000"/>
          <w:sz w:val="30"/>
          <w:szCs w:val="30"/>
        </w:rPr>
      </w:pPr>
      <w:r>
        <w:rPr>
          <w:rFonts w:asciiTheme="minorHAnsi" w:hAnsiTheme="minorHAnsi" w:cstheme="minorHAnsi"/>
          <w:b/>
          <w:noProof/>
          <w:color w:val="000000"/>
          <w:sz w:val="30"/>
          <w:szCs w:val="30"/>
        </w:rPr>
        <w:br w:type="page"/>
      </w:r>
    </w:p>
    <w:p w14:paraId="3045159D" w14:textId="6263E2D2" w:rsidR="00B64DD4" w:rsidRPr="005F1CA6" w:rsidRDefault="00B64DD4" w:rsidP="007B3ECD">
      <w:pPr>
        <w:jc w:val="center"/>
        <w:rPr>
          <w:rFonts w:asciiTheme="minorHAnsi" w:hAnsiTheme="minorHAnsi" w:cstheme="minorHAnsi"/>
          <w:b/>
          <w:noProof/>
          <w:color w:val="000000"/>
          <w:sz w:val="30"/>
          <w:szCs w:val="30"/>
        </w:rPr>
      </w:pPr>
      <w:r w:rsidRPr="005F1CA6">
        <w:rPr>
          <w:rFonts w:asciiTheme="minorHAnsi" w:hAnsiTheme="minorHAnsi" w:cstheme="minorHAnsi"/>
          <w:b/>
          <w:noProof/>
          <w:color w:val="000000"/>
          <w:sz w:val="30"/>
          <w:szCs w:val="30"/>
        </w:rPr>
        <w:lastRenderedPageBreak/>
        <w:t>OUTREACH RESPONSE</w:t>
      </w:r>
    </w:p>
    <w:p w14:paraId="655AF549" w14:textId="77777777" w:rsidR="00B64DD4" w:rsidRPr="00610E3A" w:rsidRDefault="00B64DD4" w:rsidP="00B64DD4">
      <w:pPr>
        <w:widowControl w:val="0"/>
        <w:autoSpaceDE w:val="0"/>
        <w:autoSpaceDN w:val="0"/>
        <w:adjustRightInd w:val="0"/>
        <w:ind w:right="18"/>
        <w:jc w:val="center"/>
        <w:rPr>
          <w:rFonts w:asciiTheme="minorHAnsi" w:hAnsiTheme="minorHAnsi" w:cstheme="minorHAnsi"/>
          <w:b/>
          <w:noProof/>
          <w:color w:val="000000"/>
          <w:sz w:val="28"/>
          <w:szCs w:val="28"/>
        </w:rPr>
      </w:pPr>
      <w:r w:rsidRPr="00610E3A">
        <w:rPr>
          <w:rFonts w:asciiTheme="minorHAnsi" w:hAnsiTheme="minorHAnsi" w:cstheme="minorHAnsi"/>
          <w:b/>
          <w:noProof/>
          <w:color w:val="000000"/>
          <w:sz w:val="28"/>
          <w:szCs w:val="28"/>
        </w:rPr>
        <w:t xml:space="preserve">Pacific Northwest Research Station </w:t>
      </w:r>
    </w:p>
    <w:p w14:paraId="6D80D5C5" w14:textId="231541B4" w:rsidR="00B64DD4" w:rsidRPr="00610E3A" w:rsidRDefault="00B64DD4" w:rsidP="00B64DD4">
      <w:pPr>
        <w:keepNext/>
        <w:widowControl w:val="0"/>
        <w:autoSpaceDE w:val="0"/>
        <w:autoSpaceDN w:val="0"/>
        <w:adjustRightInd w:val="0"/>
        <w:jc w:val="center"/>
        <w:outlineLvl w:val="4"/>
        <w:rPr>
          <w:rFonts w:asciiTheme="minorHAnsi" w:hAnsiTheme="minorHAnsi" w:cstheme="minorHAnsi"/>
          <w:b/>
          <w:bCs/>
          <w:iCs/>
          <w:sz w:val="28"/>
          <w:szCs w:val="28"/>
        </w:rPr>
      </w:pPr>
      <w:r w:rsidRPr="00610E3A">
        <w:rPr>
          <w:rFonts w:asciiTheme="minorHAnsi" w:hAnsiTheme="minorHAnsi" w:cstheme="minorHAnsi"/>
          <w:b/>
          <w:bCs/>
          <w:iCs/>
          <w:sz w:val="28"/>
          <w:szCs w:val="28"/>
        </w:rPr>
        <w:t>Research Social Scientist, GS-0101-12/13</w:t>
      </w:r>
    </w:p>
    <w:p w14:paraId="0295E81F" w14:textId="77777777" w:rsidR="00B64DD4" w:rsidRPr="005F1CA6" w:rsidRDefault="00B64DD4" w:rsidP="00B64DD4">
      <w:pPr>
        <w:keepNext/>
        <w:widowControl w:val="0"/>
        <w:autoSpaceDE w:val="0"/>
        <w:autoSpaceDN w:val="0"/>
        <w:adjustRightInd w:val="0"/>
        <w:jc w:val="center"/>
        <w:outlineLvl w:val="4"/>
        <w:rPr>
          <w:rFonts w:asciiTheme="minorHAnsi" w:hAnsiTheme="minorHAnsi" w:cstheme="minorHAnsi"/>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1"/>
        <w:gridCol w:w="822"/>
        <w:gridCol w:w="324"/>
        <w:gridCol w:w="970"/>
        <w:gridCol w:w="421"/>
        <w:gridCol w:w="762"/>
        <w:gridCol w:w="156"/>
        <w:gridCol w:w="295"/>
        <w:gridCol w:w="345"/>
        <w:gridCol w:w="145"/>
        <w:gridCol w:w="129"/>
        <w:gridCol w:w="164"/>
        <w:gridCol w:w="576"/>
        <w:gridCol w:w="82"/>
        <w:gridCol w:w="569"/>
        <w:gridCol w:w="152"/>
        <w:gridCol w:w="651"/>
        <w:gridCol w:w="142"/>
        <w:gridCol w:w="1586"/>
      </w:tblGrid>
      <w:tr w:rsidR="00B64DD4" w:rsidRPr="00CA4453" w14:paraId="4FD78074" w14:textId="77777777" w:rsidTr="00DA6BD9">
        <w:trPr>
          <w:trHeight w:val="665"/>
        </w:trPr>
        <w:tc>
          <w:tcPr>
            <w:tcW w:w="9096" w:type="dxa"/>
            <w:gridSpan w:val="20"/>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F6A2FC" w14:textId="03D8E023" w:rsidR="00B64DD4" w:rsidRPr="00230575" w:rsidRDefault="00B64DD4" w:rsidP="00DA6BD9">
            <w:pPr>
              <w:widowControl w:val="0"/>
              <w:autoSpaceDE w:val="0"/>
              <w:autoSpaceDN w:val="0"/>
              <w:adjustRightInd w:val="0"/>
              <w:ind w:right="18"/>
              <w:jc w:val="both"/>
              <w:rPr>
                <w:rFonts w:asciiTheme="minorHAnsi" w:hAnsiTheme="minorHAnsi" w:cstheme="minorHAnsi"/>
                <w:b/>
                <w:noProof/>
                <w:color w:val="FFFFFF" w:themeColor="background1"/>
                <w:sz w:val="22"/>
                <w:szCs w:val="22"/>
              </w:rPr>
            </w:pPr>
            <w:r w:rsidRPr="00230575">
              <w:rPr>
                <w:rFonts w:asciiTheme="minorHAnsi" w:hAnsiTheme="minorHAnsi" w:cstheme="minorHAnsi"/>
                <w:b/>
                <w:noProof/>
                <w:color w:val="FFFFFF" w:themeColor="background1"/>
                <w:sz w:val="22"/>
                <w:szCs w:val="22"/>
              </w:rPr>
              <w:t xml:space="preserve">If you are interested in this position, complete this form and submit a resume or curriculum vitae to </w:t>
            </w:r>
            <w:r w:rsidRPr="00B64DD4">
              <w:rPr>
                <w:rFonts w:asciiTheme="minorHAnsi" w:hAnsiTheme="minorHAnsi" w:cstheme="minorHAnsi"/>
                <w:b/>
                <w:noProof/>
                <w:color w:val="FFFFFF" w:themeColor="background1"/>
                <w:sz w:val="22"/>
                <w:szCs w:val="22"/>
              </w:rPr>
              <w:t>Shawn Menorath a</w:t>
            </w:r>
            <w:r w:rsidRPr="008A7CB5">
              <w:rPr>
                <w:rFonts w:asciiTheme="minorHAnsi" w:hAnsiTheme="minorHAnsi" w:cstheme="minorHAnsi"/>
                <w:b/>
                <w:noProof/>
                <w:color w:val="FFFFFF" w:themeColor="background1"/>
                <w:sz w:val="22"/>
                <w:szCs w:val="22"/>
              </w:rPr>
              <w:t xml:space="preserve">t </w:t>
            </w:r>
            <w:hyperlink r:id="rId12" w:history="1">
              <w:r w:rsidRPr="008A7CB5">
                <w:rPr>
                  <w:rStyle w:val="Hyperlink"/>
                  <w:rFonts w:asciiTheme="minorHAnsi" w:hAnsiTheme="minorHAnsi" w:cstheme="minorHAnsi"/>
                  <w:b/>
                  <w:noProof/>
                  <w:color w:val="FFFFFF" w:themeColor="background1"/>
                  <w:sz w:val="22"/>
                  <w:szCs w:val="22"/>
                </w:rPr>
                <w:t>shawn.menorath@usda.gov</w:t>
              </w:r>
            </w:hyperlink>
            <w:r w:rsidRPr="00943C28">
              <w:rPr>
                <w:rFonts w:asciiTheme="minorHAnsi" w:hAnsiTheme="minorHAnsi" w:cstheme="minorHAnsi"/>
                <w:b/>
                <w:noProof/>
                <w:sz w:val="22"/>
                <w:szCs w:val="22"/>
              </w:rPr>
              <w:t xml:space="preserve"> </w:t>
            </w:r>
            <w:r w:rsidRPr="00230575">
              <w:rPr>
                <w:rFonts w:asciiTheme="minorHAnsi" w:hAnsiTheme="minorHAnsi" w:cstheme="minorHAnsi"/>
                <w:b/>
                <w:noProof/>
                <w:color w:val="FFFFFF" w:themeColor="background1"/>
                <w:sz w:val="22"/>
                <w:szCs w:val="22"/>
              </w:rPr>
              <w:t xml:space="preserve">by </w:t>
            </w:r>
            <w:r>
              <w:rPr>
                <w:rFonts w:asciiTheme="minorHAnsi" w:hAnsiTheme="minorHAnsi" w:cstheme="minorHAnsi"/>
                <w:b/>
                <w:noProof/>
                <w:color w:val="FFFFFF" w:themeColor="background1"/>
                <w:sz w:val="22"/>
                <w:szCs w:val="22"/>
              </w:rPr>
              <w:t xml:space="preserve">March </w:t>
            </w:r>
            <w:r w:rsidR="007B3ECD">
              <w:rPr>
                <w:rFonts w:asciiTheme="minorHAnsi" w:hAnsiTheme="minorHAnsi" w:cstheme="minorHAnsi"/>
                <w:b/>
                <w:noProof/>
                <w:color w:val="FFFFFF" w:themeColor="background1"/>
                <w:sz w:val="22"/>
                <w:szCs w:val="22"/>
              </w:rPr>
              <w:t>13,</w:t>
            </w:r>
            <w:r>
              <w:rPr>
                <w:rFonts w:asciiTheme="minorHAnsi" w:hAnsiTheme="minorHAnsi" w:cstheme="minorHAnsi"/>
                <w:b/>
                <w:noProof/>
                <w:color w:val="FFFFFF" w:themeColor="background1"/>
                <w:sz w:val="22"/>
                <w:szCs w:val="22"/>
              </w:rPr>
              <w:t xml:space="preserve"> 202</w:t>
            </w:r>
            <w:r w:rsidR="008A7CB5">
              <w:rPr>
                <w:rFonts w:asciiTheme="minorHAnsi" w:hAnsiTheme="minorHAnsi" w:cstheme="minorHAnsi"/>
                <w:b/>
                <w:noProof/>
                <w:color w:val="FFFFFF" w:themeColor="background1"/>
                <w:sz w:val="22"/>
                <w:szCs w:val="22"/>
              </w:rPr>
              <w:t>3</w:t>
            </w:r>
            <w:r>
              <w:rPr>
                <w:rFonts w:asciiTheme="minorHAnsi" w:hAnsiTheme="minorHAnsi" w:cstheme="minorHAnsi"/>
                <w:b/>
                <w:noProof/>
                <w:color w:val="FFFFFF" w:themeColor="background1"/>
                <w:sz w:val="22"/>
                <w:szCs w:val="22"/>
              </w:rPr>
              <w:t>.</w:t>
            </w:r>
            <w:r w:rsidRPr="00230575">
              <w:rPr>
                <w:rFonts w:asciiTheme="minorHAnsi" w:hAnsiTheme="minorHAnsi" w:cstheme="minorHAnsi"/>
                <w:b/>
                <w:noProof/>
                <w:color w:val="FFFFFF" w:themeColor="background1"/>
                <w:sz w:val="22"/>
                <w:szCs w:val="22"/>
              </w:rPr>
              <w:t xml:space="preserve">  </w:t>
            </w:r>
          </w:p>
        </w:tc>
      </w:tr>
      <w:tr w:rsidR="00B64DD4" w:rsidRPr="00CA4453" w14:paraId="12C3CD81" w14:textId="77777777" w:rsidTr="00DA6BD9">
        <w:trPr>
          <w:trHeight w:val="647"/>
        </w:trPr>
        <w:tc>
          <w:tcPr>
            <w:tcW w:w="9096" w:type="dxa"/>
            <w:gridSpan w:val="20"/>
            <w:tcBorders>
              <w:top w:val="single" w:sz="4" w:space="0" w:color="auto"/>
              <w:left w:val="single" w:sz="4" w:space="0" w:color="auto"/>
              <w:bottom w:val="nil"/>
              <w:right w:val="single" w:sz="4" w:space="0" w:color="auto"/>
            </w:tcBorders>
            <w:vAlign w:val="bottom"/>
          </w:tcPr>
          <w:p w14:paraId="1967C9FE" w14:textId="77777777" w:rsidR="00B64DD4" w:rsidRPr="00230575"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230575">
              <w:rPr>
                <w:rFonts w:asciiTheme="minorHAnsi" w:hAnsiTheme="minorHAnsi" w:cstheme="minorHAnsi"/>
                <w:b/>
                <w:noProof/>
                <w:color w:val="000000"/>
                <w:sz w:val="22"/>
                <w:szCs w:val="22"/>
              </w:rPr>
              <w:t>CONTACT INFORMATION</w:t>
            </w:r>
          </w:p>
          <w:p w14:paraId="3DBCE5AC"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u w:val="single"/>
              </w:rPr>
            </w:pPr>
          </w:p>
        </w:tc>
      </w:tr>
      <w:tr w:rsidR="00B64DD4" w:rsidRPr="00CA4453" w14:paraId="53F81258" w14:textId="77777777" w:rsidTr="00DA6BD9">
        <w:tc>
          <w:tcPr>
            <w:tcW w:w="1627" w:type="dxa"/>
            <w:gridSpan w:val="3"/>
            <w:tcBorders>
              <w:top w:val="nil"/>
              <w:left w:val="single" w:sz="4" w:space="0" w:color="auto"/>
              <w:bottom w:val="nil"/>
              <w:right w:val="nil"/>
            </w:tcBorders>
            <w:vAlign w:val="bottom"/>
          </w:tcPr>
          <w:p w14:paraId="7CAF956B"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Name:</w:t>
            </w:r>
            <w:r>
              <w:rPr>
                <w:rFonts w:asciiTheme="minorHAnsi" w:hAnsiTheme="minorHAnsi" w:cstheme="minorHAnsi"/>
                <w:b/>
                <w:noProof/>
                <w:color w:val="000000"/>
                <w:sz w:val="22"/>
                <w:szCs w:val="22"/>
              </w:rPr>
              <w:t xml:space="preserve">  </w:t>
            </w:r>
          </w:p>
        </w:tc>
        <w:tc>
          <w:tcPr>
            <w:tcW w:w="5090" w:type="dxa"/>
            <w:gridSpan w:val="14"/>
            <w:tcBorders>
              <w:top w:val="nil"/>
              <w:left w:val="nil"/>
              <w:bottom w:val="single" w:sz="4" w:space="0" w:color="auto"/>
              <w:right w:val="nil"/>
            </w:tcBorders>
            <w:vAlign w:val="bottom"/>
          </w:tcPr>
          <w:p w14:paraId="7704159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793" w:type="dxa"/>
            <w:gridSpan w:val="2"/>
            <w:tcBorders>
              <w:top w:val="nil"/>
              <w:left w:val="nil"/>
              <w:bottom w:val="nil"/>
              <w:right w:val="nil"/>
            </w:tcBorders>
            <w:vAlign w:val="bottom"/>
          </w:tcPr>
          <w:p w14:paraId="72BE3007"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Date:</w:t>
            </w:r>
          </w:p>
        </w:tc>
        <w:tc>
          <w:tcPr>
            <w:tcW w:w="1586" w:type="dxa"/>
            <w:tcBorders>
              <w:top w:val="nil"/>
              <w:left w:val="nil"/>
              <w:bottom w:val="single" w:sz="4" w:space="0" w:color="auto"/>
              <w:right w:val="single" w:sz="4" w:space="0" w:color="auto"/>
            </w:tcBorders>
            <w:vAlign w:val="bottom"/>
          </w:tcPr>
          <w:p w14:paraId="05457076"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343F906A" w14:textId="77777777" w:rsidTr="00DA6BD9">
        <w:tc>
          <w:tcPr>
            <w:tcW w:w="1951" w:type="dxa"/>
            <w:gridSpan w:val="4"/>
            <w:tcBorders>
              <w:top w:val="nil"/>
              <w:left w:val="single" w:sz="4" w:space="0" w:color="auto"/>
              <w:bottom w:val="nil"/>
              <w:right w:val="nil"/>
            </w:tcBorders>
            <w:vAlign w:val="bottom"/>
          </w:tcPr>
          <w:p w14:paraId="6EE48BA3"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50CDEBF8"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Address:</w:t>
            </w:r>
          </w:p>
        </w:tc>
        <w:tc>
          <w:tcPr>
            <w:tcW w:w="7145" w:type="dxa"/>
            <w:gridSpan w:val="16"/>
            <w:tcBorders>
              <w:top w:val="nil"/>
              <w:left w:val="nil"/>
              <w:bottom w:val="single" w:sz="4" w:space="0" w:color="auto"/>
              <w:right w:val="single" w:sz="4" w:space="0" w:color="auto"/>
            </w:tcBorders>
            <w:vAlign w:val="bottom"/>
          </w:tcPr>
          <w:p w14:paraId="06E25766"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5E1C05DA" w14:textId="77777777" w:rsidTr="00DA6BD9">
        <w:tc>
          <w:tcPr>
            <w:tcW w:w="754" w:type="dxa"/>
            <w:tcBorders>
              <w:top w:val="nil"/>
              <w:left w:val="single" w:sz="4" w:space="0" w:color="auto"/>
              <w:bottom w:val="nil"/>
              <w:right w:val="nil"/>
            </w:tcBorders>
            <w:vAlign w:val="bottom"/>
          </w:tcPr>
          <w:p w14:paraId="0593FA5E"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18F8A30B"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City:</w:t>
            </w:r>
          </w:p>
        </w:tc>
        <w:tc>
          <w:tcPr>
            <w:tcW w:w="4420" w:type="dxa"/>
            <w:gridSpan w:val="11"/>
            <w:tcBorders>
              <w:top w:val="nil"/>
              <w:left w:val="nil"/>
              <w:right w:val="nil"/>
            </w:tcBorders>
            <w:vAlign w:val="bottom"/>
          </w:tcPr>
          <w:p w14:paraId="1593ADFF"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822" w:type="dxa"/>
            <w:gridSpan w:val="3"/>
            <w:tcBorders>
              <w:top w:val="nil"/>
              <w:left w:val="nil"/>
              <w:bottom w:val="nil"/>
              <w:right w:val="nil"/>
            </w:tcBorders>
            <w:vAlign w:val="bottom"/>
          </w:tcPr>
          <w:p w14:paraId="5D86D0AC"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State:</w:t>
            </w:r>
          </w:p>
        </w:tc>
        <w:tc>
          <w:tcPr>
            <w:tcW w:w="3100" w:type="dxa"/>
            <w:gridSpan w:val="5"/>
            <w:tcBorders>
              <w:top w:val="nil"/>
              <w:left w:val="nil"/>
              <w:right w:val="single" w:sz="4" w:space="0" w:color="auto"/>
            </w:tcBorders>
            <w:vAlign w:val="bottom"/>
          </w:tcPr>
          <w:p w14:paraId="180049C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062F6B13" w14:textId="77777777" w:rsidTr="00DA6BD9">
        <w:tc>
          <w:tcPr>
            <w:tcW w:w="2921" w:type="dxa"/>
            <w:gridSpan w:val="5"/>
            <w:tcBorders>
              <w:top w:val="nil"/>
              <w:bottom w:val="nil"/>
              <w:right w:val="nil"/>
            </w:tcBorders>
            <w:vAlign w:val="bottom"/>
          </w:tcPr>
          <w:p w14:paraId="741967D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0DB28A2A"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E-Mail Address:</w:t>
            </w:r>
          </w:p>
        </w:tc>
        <w:tc>
          <w:tcPr>
            <w:tcW w:w="3644" w:type="dxa"/>
            <w:gridSpan w:val="11"/>
            <w:tcBorders>
              <w:top w:val="nil"/>
              <w:left w:val="nil"/>
              <w:bottom w:val="single" w:sz="4" w:space="0" w:color="auto"/>
              <w:right w:val="nil"/>
            </w:tcBorders>
            <w:vAlign w:val="bottom"/>
          </w:tcPr>
          <w:p w14:paraId="156B30EC"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945" w:type="dxa"/>
            <w:gridSpan w:val="3"/>
            <w:tcBorders>
              <w:left w:val="nil"/>
              <w:bottom w:val="nil"/>
              <w:right w:val="nil"/>
            </w:tcBorders>
            <w:vAlign w:val="bottom"/>
          </w:tcPr>
          <w:p w14:paraId="4C408209"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Phone:</w:t>
            </w:r>
          </w:p>
        </w:tc>
        <w:tc>
          <w:tcPr>
            <w:tcW w:w="1586" w:type="dxa"/>
            <w:tcBorders>
              <w:top w:val="nil"/>
              <w:left w:val="nil"/>
              <w:bottom w:val="single" w:sz="4" w:space="0" w:color="auto"/>
              <w:right w:val="single" w:sz="4" w:space="0" w:color="auto"/>
            </w:tcBorders>
            <w:vAlign w:val="bottom"/>
          </w:tcPr>
          <w:p w14:paraId="61C964D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7DC9BEEF" w14:textId="77777777" w:rsidTr="00DA6BD9">
        <w:tc>
          <w:tcPr>
            <w:tcW w:w="3342" w:type="dxa"/>
            <w:gridSpan w:val="6"/>
            <w:tcBorders>
              <w:top w:val="nil"/>
              <w:left w:val="single" w:sz="4" w:space="0" w:color="auto"/>
              <w:bottom w:val="nil"/>
              <w:right w:val="nil"/>
            </w:tcBorders>
            <w:vAlign w:val="bottom"/>
          </w:tcPr>
          <w:p w14:paraId="642B63E2" w14:textId="77777777" w:rsidR="00B64DD4" w:rsidRPr="00230575"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1832" w:type="dxa"/>
            <w:gridSpan w:val="6"/>
            <w:tcBorders>
              <w:top w:val="nil"/>
              <w:left w:val="nil"/>
              <w:bottom w:val="nil"/>
              <w:right w:val="nil"/>
            </w:tcBorders>
            <w:vAlign w:val="bottom"/>
          </w:tcPr>
          <w:p w14:paraId="6FA3C6D7"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2194" w:type="dxa"/>
            <w:gridSpan w:val="6"/>
            <w:tcBorders>
              <w:top w:val="nil"/>
              <w:left w:val="nil"/>
              <w:bottom w:val="nil"/>
              <w:right w:val="nil"/>
            </w:tcBorders>
            <w:vAlign w:val="bottom"/>
          </w:tcPr>
          <w:p w14:paraId="79101BF7"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1728" w:type="dxa"/>
            <w:gridSpan w:val="2"/>
            <w:tcBorders>
              <w:top w:val="nil"/>
              <w:left w:val="nil"/>
              <w:bottom w:val="nil"/>
              <w:right w:val="single" w:sz="4" w:space="0" w:color="auto"/>
            </w:tcBorders>
            <w:vAlign w:val="bottom"/>
          </w:tcPr>
          <w:p w14:paraId="7A0DC84A"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698AA621" w14:textId="77777777" w:rsidTr="00DA6BD9">
        <w:tc>
          <w:tcPr>
            <w:tcW w:w="3342" w:type="dxa"/>
            <w:gridSpan w:val="6"/>
            <w:tcBorders>
              <w:top w:val="nil"/>
              <w:left w:val="single" w:sz="4" w:space="0" w:color="auto"/>
              <w:bottom w:val="nil"/>
              <w:right w:val="nil"/>
            </w:tcBorders>
            <w:vAlign w:val="bottom"/>
          </w:tcPr>
          <w:p w14:paraId="3FAEC0FF" w14:textId="77777777" w:rsidR="00B64DD4" w:rsidRPr="00230575"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230575">
              <w:rPr>
                <w:rFonts w:asciiTheme="minorHAnsi" w:hAnsiTheme="minorHAnsi" w:cstheme="minorHAnsi"/>
                <w:b/>
                <w:noProof/>
                <w:color w:val="000000"/>
                <w:sz w:val="22"/>
                <w:szCs w:val="22"/>
              </w:rPr>
              <w:t>EMPLOYMENT</w:t>
            </w:r>
          </w:p>
        </w:tc>
        <w:tc>
          <w:tcPr>
            <w:tcW w:w="1832" w:type="dxa"/>
            <w:gridSpan w:val="6"/>
            <w:tcBorders>
              <w:top w:val="nil"/>
              <w:left w:val="nil"/>
              <w:bottom w:val="nil"/>
              <w:right w:val="nil"/>
            </w:tcBorders>
            <w:vAlign w:val="bottom"/>
          </w:tcPr>
          <w:p w14:paraId="2E2EDF50"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2194" w:type="dxa"/>
            <w:gridSpan w:val="6"/>
            <w:tcBorders>
              <w:top w:val="nil"/>
              <w:left w:val="nil"/>
              <w:bottom w:val="nil"/>
              <w:right w:val="nil"/>
            </w:tcBorders>
            <w:vAlign w:val="bottom"/>
          </w:tcPr>
          <w:p w14:paraId="5739D062"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1728" w:type="dxa"/>
            <w:gridSpan w:val="2"/>
            <w:tcBorders>
              <w:top w:val="nil"/>
              <w:left w:val="nil"/>
              <w:bottom w:val="nil"/>
              <w:right w:val="single" w:sz="4" w:space="0" w:color="auto"/>
            </w:tcBorders>
            <w:vAlign w:val="bottom"/>
          </w:tcPr>
          <w:p w14:paraId="5FFC3503"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6B3CAC30" w14:textId="77777777" w:rsidTr="00DA6BD9">
        <w:trPr>
          <w:trHeight w:val="387"/>
        </w:trPr>
        <w:tc>
          <w:tcPr>
            <w:tcW w:w="4900" w:type="dxa"/>
            <w:gridSpan w:val="10"/>
            <w:tcBorders>
              <w:top w:val="nil"/>
              <w:left w:val="single" w:sz="4" w:space="0" w:color="auto"/>
              <w:bottom w:val="nil"/>
              <w:right w:val="nil"/>
            </w:tcBorders>
            <w:vAlign w:val="bottom"/>
          </w:tcPr>
          <w:p w14:paraId="07142B5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Are you currently a Federal Employee?</w:t>
            </w:r>
          </w:p>
        </w:tc>
        <w:tc>
          <w:tcPr>
            <w:tcW w:w="1014" w:type="dxa"/>
            <w:gridSpan w:val="4"/>
            <w:tcBorders>
              <w:top w:val="nil"/>
              <w:left w:val="nil"/>
              <w:bottom w:val="nil"/>
              <w:right w:val="nil"/>
            </w:tcBorders>
            <w:vAlign w:val="bottom"/>
          </w:tcPr>
          <w:p w14:paraId="2BD04D6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 xml:space="preserve">Yes </w:t>
            </w:r>
            <w:r w:rsidRPr="00CA4453">
              <w:rPr>
                <w:rFonts w:asciiTheme="minorHAnsi" w:hAnsiTheme="minorHAnsi" w:cstheme="minorHAnsi"/>
                <w:b/>
                <w:noProof/>
                <w:color w:val="000000"/>
                <w:sz w:val="22"/>
                <w:szCs w:val="22"/>
              </w:rPr>
              <w:fldChar w:fldCharType="begin">
                <w:ffData>
                  <w:name w:val="Check1"/>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p>
        </w:tc>
        <w:tc>
          <w:tcPr>
            <w:tcW w:w="3182" w:type="dxa"/>
            <w:gridSpan w:val="6"/>
            <w:tcBorders>
              <w:top w:val="nil"/>
              <w:left w:val="nil"/>
              <w:bottom w:val="nil"/>
              <w:right w:val="single" w:sz="4" w:space="0" w:color="auto"/>
            </w:tcBorders>
            <w:vAlign w:val="bottom"/>
          </w:tcPr>
          <w:p w14:paraId="713722B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No</w:t>
            </w:r>
            <w:r w:rsidRPr="00CA4453">
              <w:rPr>
                <w:rFonts w:asciiTheme="minorHAnsi" w:hAnsiTheme="minorHAnsi" w:cstheme="minorHAnsi"/>
                <w:b/>
                <w:noProof/>
                <w:color w:val="000000"/>
                <w:sz w:val="22"/>
                <w:szCs w:val="22"/>
              </w:rPr>
              <w:fldChar w:fldCharType="begin">
                <w:ffData>
                  <w:name w:val="Check2"/>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p>
        </w:tc>
      </w:tr>
      <w:tr w:rsidR="00B64DD4" w:rsidRPr="00CA4453" w14:paraId="53A5EE62" w14:textId="77777777" w:rsidTr="00DA6BD9">
        <w:trPr>
          <w:trHeight w:val="468"/>
        </w:trPr>
        <w:tc>
          <w:tcPr>
            <w:tcW w:w="754" w:type="dxa"/>
            <w:tcBorders>
              <w:top w:val="nil"/>
              <w:left w:val="single" w:sz="4" w:space="0" w:color="auto"/>
              <w:bottom w:val="nil"/>
              <w:right w:val="nil"/>
            </w:tcBorders>
            <w:vAlign w:val="bottom"/>
          </w:tcPr>
          <w:p w14:paraId="11A68D46"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4420" w:type="dxa"/>
            <w:gridSpan w:val="11"/>
            <w:tcBorders>
              <w:top w:val="nil"/>
              <w:left w:val="nil"/>
              <w:bottom w:val="nil"/>
              <w:right w:val="nil"/>
            </w:tcBorders>
            <w:vAlign w:val="bottom"/>
          </w:tcPr>
          <w:p w14:paraId="3D867632"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u w:val="single"/>
              </w:rPr>
              <w:t>If Yes</w:t>
            </w:r>
            <w:r w:rsidRPr="00CA4453">
              <w:rPr>
                <w:rFonts w:asciiTheme="minorHAnsi" w:hAnsiTheme="minorHAnsi" w:cstheme="minorHAnsi"/>
                <w:b/>
                <w:noProof/>
                <w:color w:val="000000"/>
                <w:sz w:val="22"/>
                <w:szCs w:val="22"/>
              </w:rPr>
              <w:t>:</w:t>
            </w:r>
          </w:p>
        </w:tc>
        <w:tc>
          <w:tcPr>
            <w:tcW w:w="2194" w:type="dxa"/>
            <w:gridSpan w:val="6"/>
            <w:tcBorders>
              <w:top w:val="nil"/>
              <w:left w:val="nil"/>
              <w:bottom w:val="nil"/>
              <w:right w:val="nil"/>
            </w:tcBorders>
            <w:vAlign w:val="bottom"/>
          </w:tcPr>
          <w:p w14:paraId="6A7125BE"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1728" w:type="dxa"/>
            <w:gridSpan w:val="2"/>
            <w:tcBorders>
              <w:top w:val="nil"/>
              <w:left w:val="nil"/>
              <w:bottom w:val="nil"/>
              <w:right w:val="single" w:sz="4" w:space="0" w:color="auto"/>
            </w:tcBorders>
            <w:vAlign w:val="bottom"/>
          </w:tcPr>
          <w:p w14:paraId="11C1D21A"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12B03CD4" w14:textId="77777777" w:rsidTr="00DA6BD9">
        <w:tc>
          <w:tcPr>
            <w:tcW w:w="805" w:type="dxa"/>
            <w:gridSpan w:val="2"/>
            <w:tcBorders>
              <w:top w:val="nil"/>
              <w:left w:val="single" w:sz="4" w:space="0" w:color="auto"/>
              <w:bottom w:val="nil"/>
              <w:right w:val="nil"/>
            </w:tcBorders>
            <w:vAlign w:val="bottom"/>
          </w:tcPr>
          <w:p w14:paraId="1FB7159F"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4533" w:type="dxa"/>
            <w:gridSpan w:val="11"/>
            <w:tcBorders>
              <w:top w:val="nil"/>
              <w:left w:val="nil"/>
              <w:bottom w:val="nil"/>
              <w:right w:val="nil"/>
            </w:tcBorders>
            <w:vAlign w:val="bottom"/>
          </w:tcPr>
          <w:p w14:paraId="4DC53D71"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Name of your Agency &amp; Location:</w:t>
            </w:r>
          </w:p>
        </w:tc>
        <w:tc>
          <w:tcPr>
            <w:tcW w:w="3755" w:type="dxa"/>
            <w:gridSpan w:val="7"/>
            <w:tcBorders>
              <w:top w:val="nil"/>
              <w:left w:val="nil"/>
            </w:tcBorders>
            <w:vAlign w:val="bottom"/>
          </w:tcPr>
          <w:p w14:paraId="22D2F93C"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fldChar w:fldCharType="begin">
                <w:ffData>
                  <w:name w:val="Text6"/>
                  <w:enabled/>
                  <w:calcOnExit w:val="0"/>
                  <w:textInput/>
                </w:ffData>
              </w:fldChar>
            </w:r>
            <w:r w:rsidRPr="00CA4453">
              <w:rPr>
                <w:rFonts w:asciiTheme="minorHAnsi" w:hAnsiTheme="minorHAnsi" w:cstheme="minorHAnsi"/>
                <w:b/>
                <w:noProof/>
                <w:color w:val="000000"/>
                <w:sz w:val="22"/>
                <w:szCs w:val="22"/>
              </w:rPr>
              <w:instrText xml:space="preserve"> FORMTEXT </w:instrText>
            </w:r>
            <w:r w:rsidRPr="00CA4453">
              <w:rPr>
                <w:rFonts w:asciiTheme="minorHAnsi" w:hAnsiTheme="minorHAnsi" w:cstheme="minorHAnsi"/>
                <w:b/>
                <w:noProof/>
                <w:color w:val="000000"/>
                <w:sz w:val="22"/>
                <w:szCs w:val="22"/>
              </w:rPr>
            </w:r>
            <w:r w:rsidRPr="00CA4453">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fldChar w:fldCharType="end"/>
            </w:r>
          </w:p>
        </w:tc>
      </w:tr>
      <w:tr w:rsidR="00B64DD4" w:rsidRPr="00CA4453" w14:paraId="705B76A5" w14:textId="77777777" w:rsidTr="00DA6BD9">
        <w:tc>
          <w:tcPr>
            <w:tcW w:w="805" w:type="dxa"/>
            <w:gridSpan w:val="2"/>
            <w:tcBorders>
              <w:top w:val="nil"/>
              <w:left w:val="single" w:sz="4" w:space="0" w:color="auto"/>
              <w:bottom w:val="nil"/>
              <w:right w:val="nil"/>
            </w:tcBorders>
            <w:vAlign w:val="bottom"/>
          </w:tcPr>
          <w:p w14:paraId="0E1A562E"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3750" w:type="dxa"/>
            <w:gridSpan w:val="7"/>
            <w:tcBorders>
              <w:top w:val="nil"/>
              <w:left w:val="nil"/>
              <w:bottom w:val="nil"/>
              <w:right w:val="nil"/>
            </w:tcBorders>
            <w:vAlign w:val="bottom"/>
          </w:tcPr>
          <w:p w14:paraId="2368C8ED"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05F0F801"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Current title/series/grade:</w:t>
            </w:r>
          </w:p>
        </w:tc>
        <w:tc>
          <w:tcPr>
            <w:tcW w:w="4538" w:type="dxa"/>
            <w:gridSpan w:val="11"/>
            <w:tcBorders>
              <w:top w:val="nil"/>
              <w:left w:val="nil"/>
              <w:bottom w:val="single" w:sz="4" w:space="0" w:color="auto"/>
              <w:right w:val="single" w:sz="4" w:space="0" w:color="auto"/>
            </w:tcBorders>
            <w:vAlign w:val="bottom"/>
          </w:tcPr>
          <w:p w14:paraId="0866F1EB"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fldChar w:fldCharType="begin">
                <w:ffData>
                  <w:name w:val="Text7"/>
                  <w:enabled/>
                  <w:calcOnExit w:val="0"/>
                  <w:textInput/>
                </w:ffData>
              </w:fldChar>
            </w:r>
            <w:r w:rsidRPr="00CA4453">
              <w:rPr>
                <w:rFonts w:asciiTheme="minorHAnsi" w:hAnsiTheme="minorHAnsi" w:cstheme="minorHAnsi"/>
                <w:b/>
                <w:noProof/>
                <w:color w:val="000000"/>
                <w:sz w:val="22"/>
                <w:szCs w:val="22"/>
              </w:rPr>
              <w:instrText xml:space="preserve"> FORMTEXT </w:instrText>
            </w:r>
            <w:r w:rsidRPr="00CA4453">
              <w:rPr>
                <w:rFonts w:asciiTheme="minorHAnsi" w:hAnsiTheme="minorHAnsi" w:cstheme="minorHAnsi"/>
                <w:b/>
                <w:noProof/>
                <w:color w:val="000000"/>
                <w:sz w:val="22"/>
                <w:szCs w:val="22"/>
              </w:rPr>
            </w:r>
            <w:r w:rsidRPr="00CA4453">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t> </w:t>
            </w:r>
            <w:r w:rsidRPr="00CA4453">
              <w:rPr>
                <w:rFonts w:asciiTheme="minorHAnsi" w:hAnsiTheme="minorHAnsi" w:cstheme="minorHAnsi"/>
                <w:b/>
                <w:noProof/>
                <w:color w:val="000000"/>
                <w:sz w:val="22"/>
                <w:szCs w:val="22"/>
              </w:rPr>
              <w:fldChar w:fldCharType="end"/>
            </w:r>
          </w:p>
        </w:tc>
      </w:tr>
      <w:tr w:rsidR="00B64DD4" w:rsidRPr="00CA4453" w14:paraId="0B0620B2" w14:textId="77777777" w:rsidTr="00DA6BD9">
        <w:tc>
          <w:tcPr>
            <w:tcW w:w="805" w:type="dxa"/>
            <w:gridSpan w:val="2"/>
            <w:tcBorders>
              <w:top w:val="nil"/>
              <w:left w:val="single" w:sz="4" w:space="0" w:color="auto"/>
              <w:bottom w:val="nil"/>
              <w:right w:val="nil"/>
            </w:tcBorders>
            <w:vAlign w:val="bottom"/>
          </w:tcPr>
          <w:p w14:paraId="7FE39392"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3455" w:type="dxa"/>
            <w:gridSpan w:val="6"/>
            <w:tcBorders>
              <w:top w:val="nil"/>
              <w:left w:val="nil"/>
              <w:bottom w:val="nil"/>
              <w:right w:val="nil"/>
            </w:tcBorders>
            <w:vAlign w:val="bottom"/>
          </w:tcPr>
          <w:p w14:paraId="58A13D27"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3CB3D769"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Type of Appointment:</w:t>
            </w:r>
          </w:p>
        </w:tc>
        <w:tc>
          <w:tcPr>
            <w:tcW w:w="4833" w:type="dxa"/>
            <w:gridSpan w:val="12"/>
            <w:tcBorders>
              <w:top w:val="nil"/>
              <w:left w:val="nil"/>
              <w:bottom w:val="nil"/>
              <w:right w:val="single" w:sz="4" w:space="0" w:color="auto"/>
            </w:tcBorders>
            <w:vAlign w:val="bottom"/>
          </w:tcPr>
          <w:p w14:paraId="5A5BB39B"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 xml:space="preserve">Permanent </w:t>
            </w:r>
            <w:r w:rsidRPr="00CA4453">
              <w:rPr>
                <w:rFonts w:asciiTheme="minorHAnsi" w:hAnsiTheme="minorHAnsi" w:cstheme="minorHAnsi"/>
                <w:b/>
                <w:noProof/>
                <w:color w:val="000000"/>
                <w:sz w:val="22"/>
                <w:szCs w:val="22"/>
              </w:rPr>
              <w:fldChar w:fldCharType="begin">
                <w:ffData>
                  <w:name w:val="Check3"/>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r w:rsidRPr="00CA4453">
              <w:rPr>
                <w:rFonts w:asciiTheme="minorHAnsi" w:hAnsiTheme="minorHAnsi" w:cstheme="minorHAnsi"/>
                <w:b/>
                <w:noProof/>
                <w:color w:val="000000"/>
                <w:sz w:val="22"/>
                <w:szCs w:val="22"/>
              </w:rPr>
              <w:t xml:space="preserve">    Term </w:t>
            </w:r>
            <w:r w:rsidRPr="00CA4453">
              <w:rPr>
                <w:rFonts w:asciiTheme="minorHAnsi" w:hAnsiTheme="minorHAnsi" w:cstheme="minorHAnsi"/>
                <w:b/>
                <w:noProof/>
                <w:color w:val="000000"/>
                <w:sz w:val="22"/>
                <w:szCs w:val="22"/>
              </w:rPr>
              <w:fldChar w:fldCharType="begin">
                <w:ffData>
                  <w:name w:val="Check4"/>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r w:rsidRPr="00CA4453">
              <w:rPr>
                <w:rFonts w:asciiTheme="minorHAnsi" w:hAnsiTheme="minorHAnsi" w:cstheme="minorHAnsi"/>
                <w:b/>
                <w:noProof/>
                <w:color w:val="000000"/>
                <w:sz w:val="22"/>
                <w:szCs w:val="22"/>
              </w:rPr>
              <w:t xml:space="preserve">    Temporary </w:t>
            </w:r>
            <w:r w:rsidRPr="00CA4453">
              <w:rPr>
                <w:rFonts w:asciiTheme="minorHAnsi" w:hAnsiTheme="minorHAnsi" w:cstheme="minorHAnsi"/>
                <w:b/>
                <w:noProof/>
                <w:color w:val="000000"/>
                <w:sz w:val="22"/>
                <w:szCs w:val="22"/>
              </w:rPr>
              <w:fldChar w:fldCharType="begin">
                <w:ffData>
                  <w:name w:val="Check5"/>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p>
        </w:tc>
      </w:tr>
      <w:tr w:rsidR="00B64DD4" w:rsidRPr="00CA4453" w14:paraId="15565657" w14:textId="77777777" w:rsidTr="00DA6BD9">
        <w:trPr>
          <w:trHeight w:val="405"/>
        </w:trPr>
        <w:tc>
          <w:tcPr>
            <w:tcW w:w="754" w:type="dxa"/>
            <w:tcBorders>
              <w:top w:val="nil"/>
              <w:left w:val="single" w:sz="4" w:space="0" w:color="auto"/>
              <w:bottom w:val="nil"/>
              <w:right w:val="nil"/>
            </w:tcBorders>
            <w:vAlign w:val="bottom"/>
          </w:tcPr>
          <w:p w14:paraId="052108E9"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4420" w:type="dxa"/>
            <w:gridSpan w:val="11"/>
            <w:tcBorders>
              <w:top w:val="nil"/>
              <w:left w:val="nil"/>
              <w:bottom w:val="nil"/>
              <w:right w:val="nil"/>
            </w:tcBorders>
            <w:vAlign w:val="bottom"/>
          </w:tcPr>
          <w:p w14:paraId="5F5F879E"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u w:val="single"/>
              </w:rPr>
            </w:pPr>
            <w:r w:rsidRPr="00CA4453">
              <w:rPr>
                <w:rFonts w:asciiTheme="minorHAnsi" w:hAnsiTheme="minorHAnsi" w:cstheme="minorHAnsi"/>
                <w:b/>
                <w:noProof/>
                <w:color w:val="000000"/>
                <w:sz w:val="22"/>
                <w:szCs w:val="22"/>
                <w:u w:val="single"/>
              </w:rPr>
              <w:t>If No:</w:t>
            </w:r>
          </w:p>
        </w:tc>
        <w:tc>
          <w:tcPr>
            <w:tcW w:w="2194" w:type="dxa"/>
            <w:gridSpan w:val="6"/>
            <w:tcBorders>
              <w:top w:val="nil"/>
              <w:left w:val="nil"/>
              <w:bottom w:val="nil"/>
              <w:right w:val="nil"/>
            </w:tcBorders>
            <w:vAlign w:val="bottom"/>
          </w:tcPr>
          <w:p w14:paraId="6EE2A258"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1728" w:type="dxa"/>
            <w:gridSpan w:val="2"/>
            <w:tcBorders>
              <w:top w:val="nil"/>
              <w:left w:val="nil"/>
              <w:bottom w:val="nil"/>
              <w:right w:val="single" w:sz="4" w:space="0" w:color="auto"/>
            </w:tcBorders>
            <w:vAlign w:val="bottom"/>
          </w:tcPr>
          <w:p w14:paraId="077B0408"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118418EF" w14:textId="77777777" w:rsidTr="00DA6BD9">
        <w:tc>
          <w:tcPr>
            <w:tcW w:w="805" w:type="dxa"/>
            <w:gridSpan w:val="2"/>
            <w:tcBorders>
              <w:top w:val="nil"/>
              <w:left w:val="single" w:sz="4" w:space="0" w:color="auto"/>
              <w:bottom w:val="nil"/>
              <w:right w:val="nil"/>
            </w:tcBorders>
            <w:vAlign w:val="bottom"/>
          </w:tcPr>
          <w:p w14:paraId="2C3AFA42"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3299" w:type="dxa"/>
            <w:gridSpan w:val="5"/>
            <w:tcBorders>
              <w:top w:val="nil"/>
              <w:left w:val="nil"/>
              <w:bottom w:val="nil"/>
              <w:right w:val="nil"/>
            </w:tcBorders>
            <w:vAlign w:val="bottom"/>
          </w:tcPr>
          <w:p w14:paraId="6D9F87B9"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Current Employer:</w:t>
            </w:r>
          </w:p>
        </w:tc>
        <w:tc>
          <w:tcPr>
            <w:tcW w:w="4989" w:type="dxa"/>
            <w:gridSpan w:val="13"/>
            <w:tcBorders>
              <w:top w:val="nil"/>
              <w:left w:val="nil"/>
              <w:bottom w:val="single" w:sz="4" w:space="0" w:color="auto"/>
            </w:tcBorders>
            <w:vAlign w:val="bottom"/>
          </w:tcPr>
          <w:p w14:paraId="1C26A491"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5D180AAB" w14:textId="77777777" w:rsidTr="00DA6BD9">
        <w:tc>
          <w:tcPr>
            <w:tcW w:w="805" w:type="dxa"/>
            <w:gridSpan w:val="2"/>
            <w:tcBorders>
              <w:top w:val="nil"/>
              <w:left w:val="single" w:sz="4" w:space="0" w:color="auto"/>
              <w:bottom w:val="nil"/>
              <w:right w:val="nil"/>
            </w:tcBorders>
            <w:vAlign w:val="bottom"/>
          </w:tcPr>
          <w:p w14:paraId="13BD3C87"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4240" w:type="dxa"/>
            <w:gridSpan w:val="9"/>
            <w:tcBorders>
              <w:top w:val="nil"/>
              <w:left w:val="nil"/>
              <w:bottom w:val="nil"/>
              <w:right w:val="nil"/>
            </w:tcBorders>
            <w:vAlign w:val="bottom"/>
          </w:tcPr>
          <w:p w14:paraId="5DC7C741"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5433FC00"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Current Position Title &amp; Salary:</w:t>
            </w:r>
          </w:p>
        </w:tc>
        <w:tc>
          <w:tcPr>
            <w:tcW w:w="4048" w:type="dxa"/>
            <w:gridSpan w:val="9"/>
            <w:tcBorders>
              <w:top w:val="single" w:sz="4" w:space="0" w:color="auto"/>
              <w:left w:val="nil"/>
              <w:bottom w:val="single" w:sz="4" w:space="0" w:color="auto"/>
              <w:right w:val="single" w:sz="4" w:space="0" w:color="auto"/>
            </w:tcBorders>
            <w:vAlign w:val="bottom"/>
          </w:tcPr>
          <w:p w14:paraId="695781B6"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r>
      <w:tr w:rsidR="00B64DD4" w:rsidRPr="00CA4453" w14:paraId="0EF7C393" w14:textId="77777777" w:rsidTr="00DA6BD9">
        <w:tc>
          <w:tcPr>
            <w:tcW w:w="805" w:type="dxa"/>
            <w:gridSpan w:val="2"/>
            <w:tcBorders>
              <w:top w:val="nil"/>
              <w:left w:val="single" w:sz="4" w:space="0" w:color="auto"/>
              <w:bottom w:val="nil"/>
              <w:right w:val="nil"/>
            </w:tcBorders>
            <w:vAlign w:val="bottom"/>
          </w:tcPr>
          <w:p w14:paraId="7E5E1D01"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3455" w:type="dxa"/>
            <w:gridSpan w:val="6"/>
            <w:tcBorders>
              <w:top w:val="nil"/>
              <w:left w:val="nil"/>
              <w:bottom w:val="nil"/>
              <w:right w:val="nil"/>
            </w:tcBorders>
            <w:vAlign w:val="bottom"/>
          </w:tcPr>
          <w:p w14:paraId="7B8BBC3A"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3AC0E97E"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Type of Appointment:</w:t>
            </w:r>
          </w:p>
        </w:tc>
        <w:tc>
          <w:tcPr>
            <w:tcW w:w="4833" w:type="dxa"/>
            <w:gridSpan w:val="12"/>
            <w:tcBorders>
              <w:top w:val="nil"/>
              <w:left w:val="nil"/>
              <w:bottom w:val="nil"/>
              <w:right w:val="single" w:sz="4" w:space="0" w:color="auto"/>
            </w:tcBorders>
            <w:vAlign w:val="bottom"/>
          </w:tcPr>
          <w:p w14:paraId="15CA5A52"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sidRPr="00CA4453">
              <w:rPr>
                <w:rFonts w:asciiTheme="minorHAnsi" w:hAnsiTheme="minorHAnsi" w:cstheme="minorHAnsi"/>
                <w:b/>
                <w:noProof/>
                <w:color w:val="000000"/>
                <w:sz w:val="22"/>
                <w:szCs w:val="22"/>
              </w:rPr>
              <w:t xml:space="preserve">Permanent </w:t>
            </w:r>
            <w:r w:rsidRPr="00CA4453">
              <w:rPr>
                <w:rFonts w:asciiTheme="minorHAnsi" w:hAnsiTheme="minorHAnsi" w:cstheme="minorHAnsi"/>
                <w:b/>
                <w:noProof/>
                <w:color w:val="000000"/>
                <w:sz w:val="22"/>
                <w:szCs w:val="22"/>
              </w:rPr>
              <w:fldChar w:fldCharType="begin">
                <w:ffData>
                  <w:name w:val="Check3"/>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r w:rsidRPr="00CA4453">
              <w:rPr>
                <w:rFonts w:asciiTheme="minorHAnsi" w:hAnsiTheme="minorHAnsi" w:cstheme="minorHAnsi"/>
                <w:b/>
                <w:noProof/>
                <w:color w:val="000000"/>
                <w:sz w:val="22"/>
                <w:szCs w:val="22"/>
              </w:rPr>
              <w:t xml:space="preserve">    Term </w:t>
            </w:r>
            <w:r w:rsidRPr="00CA4453">
              <w:rPr>
                <w:rFonts w:asciiTheme="minorHAnsi" w:hAnsiTheme="minorHAnsi" w:cstheme="minorHAnsi"/>
                <w:b/>
                <w:noProof/>
                <w:color w:val="000000"/>
                <w:sz w:val="22"/>
                <w:szCs w:val="22"/>
              </w:rPr>
              <w:fldChar w:fldCharType="begin">
                <w:ffData>
                  <w:name w:val="Check4"/>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r w:rsidRPr="00CA4453">
              <w:rPr>
                <w:rFonts w:asciiTheme="minorHAnsi" w:hAnsiTheme="minorHAnsi" w:cstheme="minorHAnsi"/>
                <w:b/>
                <w:noProof/>
                <w:color w:val="000000"/>
                <w:sz w:val="22"/>
                <w:szCs w:val="22"/>
              </w:rPr>
              <w:t xml:space="preserve">    Temporary </w:t>
            </w:r>
            <w:r w:rsidRPr="00CA4453">
              <w:rPr>
                <w:rFonts w:asciiTheme="minorHAnsi" w:hAnsiTheme="minorHAnsi" w:cstheme="minorHAnsi"/>
                <w:b/>
                <w:noProof/>
                <w:color w:val="000000"/>
                <w:sz w:val="22"/>
                <w:szCs w:val="22"/>
              </w:rPr>
              <w:fldChar w:fldCharType="begin">
                <w:ffData>
                  <w:name w:val="Check5"/>
                  <w:enabled/>
                  <w:calcOnExit w:val="0"/>
                  <w:checkBox>
                    <w:sizeAuto/>
                    <w:default w:val="0"/>
                  </w:checkBox>
                </w:ffData>
              </w:fldChar>
            </w:r>
            <w:r w:rsidRPr="00CA4453">
              <w:rPr>
                <w:rFonts w:asciiTheme="minorHAnsi" w:hAnsiTheme="minorHAnsi" w:cstheme="minorHAnsi"/>
                <w:b/>
                <w:noProof/>
                <w:color w:val="000000"/>
                <w:sz w:val="22"/>
                <w:szCs w:val="22"/>
              </w:rPr>
              <w:instrText xml:space="preserve"> FORMCHECKBOX </w:instrText>
            </w:r>
            <w:r w:rsidR="00000000">
              <w:rPr>
                <w:rFonts w:asciiTheme="minorHAnsi" w:hAnsiTheme="minorHAnsi" w:cstheme="minorHAnsi"/>
                <w:b/>
                <w:noProof/>
                <w:color w:val="000000"/>
                <w:sz w:val="22"/>
                <w:szCs w:val="22"/>
              </w:rPr>
            </w:r>
            <w:r w:rsidR="00000000">
              <w:rPr>
                <w:rFonts w:asciiTheme="minorHAnsi" w:hAnsiTheme="minorHAnsi" w:cstheme="minorHAnsi"/>
                <w:b/>
                <w:noProof/>
                <w:color w:val="000000"/>
                <w:sz w:val="22"/>
                <w:szCs w:val="22"/>
              </w:rPr>
              <w:fldChar w:fldCharType="separate"/>
            </w:r>
            <w:r w:rsidRPr="00CA4453">
              <w:rPr>
                <w:rFonts w:asciiTheme="minorHAnsi" w:hAnsiTheme="minorHAnsi" w:cstheme="minorHAnsi"/>
                <w:b/>
                <w:noProof/>
                <w:color w:val="000000"/>
                <w:sz w:val="22"/>
                <w:szCs w:val="22"/>
              </w:rPr>
              <w:fldChar w:fldCharType="end"/>
            </w:r>
          </w:p>
        </w:tc>
      </w:tr>
      <w:tr w:rsidR="00B64DD4" w:rsidRPr="00CA4453" w14:paraId="69B5CFD1" w14:textId="77777777" w:rsidTr="00DA6BD9">
        <w:tc>
          <w:tcPr>
            <w:tcW w:w="805" w:type="dxa"/>
            <w:gridSpan w:val="2"/>
            <w:tcBorders>
              <w:top w:val="nil"/>
              <w:left w:val="single" w:sz="4" w:space="0" w:color="auto"/>
              <w:bottom w:val="nil"/>
              <w:right w:val="nil"/>
            </w:tcBorders>
            <w:vAlign w:val="bottom"/>
          </w:tcPr>
          <w:p w14:paraId="52169254"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8288" w:type="dxa"/>
            <w:gridSpan w:val="18"/>
            <w:tcBorders>
              <w:top w:val="nil"/>
              <w:left w:val="nil"/>
              <w:bottom w:val="nil"/>
              <w:right w:val="single" w:sz="4" w:space="0" w:color="auto"/>
            </w:tcBorders>
            <w:vAlign w:val="bottom"/>
          </w:tcPr>
          <w:p w14:paraId="46F875A2" w14:textId="77777777" w:rsidR="00B64DD4"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p w14:paraId="3B7360C5" w14:textId="77777777" w:rsidR="00826CD5" w:rsidRDefault="00826CD5" w:rsidP="00DA6BD9">
            <w:pPr>
              <w:widowControl w:val="0"/>
              <w:autoSpaceDE w:val="0"/>
              <w:autoSpaceDN w:val="0"/>
              <w:adjustRightInd w:val="0"/>
              <w:ind w:right="18"/>
              <w:rPr>
                <w:rFonts w:asciiTheme="minorHAnsi" w:hAnsiTheme="minorHAnsi" w:cstheme="minorHAnsi"/>
                <w:b/>
                <w:noProof/>
                <w:color w:val="000000"/>
                <w:sz w:val="22"/>
                <w:szCs w:val="22"/>
              </w:rPr>
            </w:pPr>
          </w:p>
          <w:p w14:paraId="6ED2BE35" w14:textId="77777777" w:rsidR="00B64DD4" w:rsidRDefault="00B64DD4" w:rsidP="00DA6BD9">
            <w:pPr>
              <w:widowControl w:val="0"/>
              <w:autoSpaceDE w:val="0"/>
              <w:autoSpaceDN w:val="0"/>
              <w:adjustRightInd w:val="0"/>
              <w:ind w:right="18"/>
              <w:rPr>
                <w:rFonts w:asciiTheme="minorHAnsi" w:hAnsiTheme="minorHAnsi" w:cstheme="minorHAnsi"/>
                <w:b/>
                <w:noProof/>
                <w:color w:val="000000"/>
                <w:sz w:val="22"/>
                <w:szCs w:val="22"/>
              </w:rPr>
            </w:pPr>
            <w:r>
              <w:rPr>
                <w:rFonts w:asciiTheme="minorHAnsi" w:hAnsiTheme="minorHAnsi" w:cstheme="minorHAnsi"/>
                <w:b/>
                <w:noProof/>
                <w:color w:val="000000"/>
                <w:sz w:val="22"/>
                <w:szCs w:val="22"/>
              </w:rPr>
              <w:t xml:space="preserve">Are you eligible for appointment under any of the special hiring authorities?  </w:t>
            </w:r>
          </w:p>
          <w:p w14:paraId="25D7FA9B" w14:textId="77777777" w:rsidR="00B64DD4" w:rsidRPr="005F1CA6" w:rsidRDefault="00B64DD4" w:rsidP="00DA6BD9">
            <w:pPr>
              <w:widowControl w:val="0"/>
              <w:autoSpaceDE w:val="0"/>
              <w:autoSpaceDN w:val="0"/>
              <w:adjustRightInd w:val="0"/>
              <w:ind w:right="18"/>
              <w:rPr>
                <w:rFonts w:asciiTheme="minorHAnsi" w:hAnsiTheme="minorHAnsi" w:cstheme="minorHAnsi"/>
                <w:b/>
                <w:noProof/>
                <w:color w:val="000000"/>
                <w:sz w:val="6"/>
                <w:szCs w:val="6"/>
              </w:rPr>
            </w:pPr>
          </w:p>
        </w:tc>
      </w:tr>
      <w:tr w:rsidR="00B64DD4" w:rsidRPr="00230575" w14:paraId="5B949355" w14:textId="77777777" w:rsidTr="00DA6BD9">
        <w:trPr>
          <w:trHeight w:val="2448"/>
        </w:trPr>
        <w:tc>
          <w:tcPr>
            <w:tcW w:w="805" w:type="dxa"/>
            <w:gridSpan w:val="2"/>
            <w:tcBorders>
              <w:top w:val="nil"/>
              <w:left w:val="single" w:sz="4" w:space="0" w:color="auto"/>
              <w:bottom w:val="single" w:sz="4" w:space="0" w:color="auto"/>
              <w:right w:val="nil"/>
            </w:tcBorders>
          </w:tcPr>
          <w:p w14:paraId="7EF27803" w14:textId="77777777" w:rsidR="00B64DD4" w:rsidRPr="00CA4453" w:rsidRDefault="00B64DD4" w:rsidP="00DA6BD9">
            <w:pPr>
              <w:widowControl w:val="0"/>
              <w:autoSpaceDE w:val="0"/>
              <w:autoSpaceDN w:val="0"/>
              <w:adjustRightInd w:val="0"/>
              <w:ind w:right="18"/>
              <w:rPr>
                <w:rFonts w:asciiTheme="minorHAnsi" w:hAnsiTheme="minorHAnsi" w:cstheme="minorHAnsi"/>
                <w:b/>
                <w:noProof/>
                <w:color w:val="000000"/>
                <w:sz w:val="22"/>
                <w:szCs w:val="22"/>
              </w:rPr>
            </w:pPr>
          </w:p>
        </w:tc>
        <w:tc>
          <w:tcPr>
            <w:tcW w:w="8288" w:type="dxa"/>
            <w:gridSpan w:val="18"/>
            <w:tcBorders>
              <w:top w:val="nil"/>
              <w:left w:val="nil"/>
              <w:bottom w:val="single" w:sz="4" w:space="0" w:color="auto"/>
              <w:right w:val="single" w:sz="4" w:space="0" w:color="auto"/>
            </w:tcBorders>
          </w:tcPr>
          <w:p w14:paraId="36F30B4B"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7"/>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Former Peace Corps</w:t>
            </w:r>
          </w:p>
          <w:p w14:paraId="25050DFF"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14"/>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Person with Disabilities</w:t>
            </w:r>
          </w:p>
          <w:p w14:paraId="4DF6A9A1"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10"/>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Student Employment Program</w:t>
            </w:r>
          </w:p>
          <w:p w14:paraId="0AD675F6"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9"/>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Veteran with 30% Compensable Disability</w:t>
            </w:r>
          </w:p>
          <w:p w14:paraId="60780421"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11"/>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Veteran’s Employment Opportunities Act of 1998</w:t>
            </w:r>
          </w:p>
          <w:p w14:paraId="774354CE"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6"/>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Veteran’s Readjustment</w:t>
            </w:r>
          </w:p>
          <w:p w14:paraId="6D195579" w14:textId="77777777" w:rsidR="00B64DD4" w:rsidRPr="00230575" w:rsidRDefault="00B64DD4" w:rsidP="00DA6BD9">
            <w:pPr>
              <w:widowControl w:val="0"/>
              <w:autoSpaceDE w:val="0"/>
              <w:autoSpaceDN w:val="0"/>
              <w:adjustRightInd w:val="0"/>
              <w:ind w:right="18"/>
              <w:rPr>
                <w:rFonts w:asciiTheme="minorHAnsi" w:hAnsiTheme="minorHAnsi"/>
                <w:b/>
                <w:noProof/>
                <w:color w:val="000000"/>
                <w:sz w:val="22"/>
                <w:szCs w:val="22"/>
              </w:rPr>
            </w:pPr>
            <w:r w:rsidRPr="00230575">
              <w:rPr>
                <w:rFonts w:asciiTheme="minorHAnsi" w:hAnsiTheme="minorHAnsi"/>
                <w:b/>
                <w:noProof/>
                <w:color w:val="000000"/>
                <w:sz w:val="22"/>
                <w:szCs w:val="22"/>
              </w:rPr>
              <w:fldChar w:fldCharType="begin">
                <w:ffData>
                  <w:name w:val="Check8"/>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b/>
                <w:noProof/>
                <w:color w:val="000000"/>
                <w:sz w:val="22"/>
                <w:szCs w:val="22"/>
              </w:rPr>
            </w:r>
            <w:r w:rsidR="00000000">
              <w:rPr>
                <w:rFonts w:asciiTheme="minorHAnsi" w:hAnsiTheme="minorHAnsi"/>
                <w:b/>
                <w:noProof/>
                <w:color w:val="000000"/>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Reinstatement Eligibility </w:t>
            </w:r>
          </w:p>
          <w:p w14:paraId="7FF0FFDC" w14:textId="77777777" w:rsidR="00B64DD4" w:rsidRPr="00230575" w:rsidRDefault="00B64DD4" w:rsidP="00DA6BD9">
            <w:pPr>
              <w:widowControl w:val="0"/>
              <w:autoSpaceDE w:val="0"/>
              <w:autoSpaceDN w:val="0"/>
              <w:adjustRightInd w:val="0"/>
              <w:ind w:right="18"/>
              <w:rPr>
                <w:rFonts w:asciiTheme="minorHAnsi" w:hAnsiTheme="minorHAnsi" w:cstheme="minorHAnsi"/>
                <w:color w:val="000000"/>
                <w:sz w:val="22"/>
                <w:szCs w:val="22"/>
                <w:u w:val="single"/>
              </w:rPr>
            </w:pPr>
            <w:r w:rsidRPr="00230575">
              <w:rPr>
                <w:rFonts w:asciiTheme="minorHAnsi" w:hAnsiTheme="minorHAnsi"/>
                <w:sz w:val="22"/>
                <w:szCs w:val="22"/>
              </w:rPr>
              <w:fldChar w:fldCharType="begin">
                <w:ffData>
                  <w:name w:val="Check12"/>
                  <w:enabled/>
                  <w:calcOnExit w:val="0"/>
                  <w:checkBox>
                    <w:sizeAuto/>
                    <w:default w:val="0"/>
                  </w:checkBox>
                </w:ffData>
              </w:fldChar>
            </w:r>
            <w:r w:rsidRPr="00230575">
              <w:rPr>
                <w:rFonts w:asciiTheme="minorHAnsi" w:hAnsiTheme="minorHAnsi"/>
                <w:b/>
                <w:noProof/>
                <w:color w:val="000000"/>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30575">
              <w:rPr>
                <w:rFonts w:asciiTheme="minorHAnsi" w:hAnsiTheme="minorHAnsi"/>
                <w:sz w:val="22"/>
                <w:szCs w:val="22"/>
              </w:rPr>
              <w:fldChar w:fldCharType="end"/>
            </w:r>
            <w:r w:rsidRPr="00230575">
              <w:rPr>
                <w:rFonts w:asciiTheme="minorHAnsi" w:hAnsiTheme="minorHAnsi"/>
                <w:b/>
                <w:noProof/>
                <w:color w:val="000000"/>
                <w:sz w:val="22"/>
                <w:szCs w:val="22"/>
              </w:rPr>
              <w:t xml:space="preserve"> Other</w:t>
            </w:r>
          </w:p>
        </w:tc>
      </w:tr>
    </w:tbl>
    <w:p w14:paraId="0C6D9075" w14:textId="7E462C26" w:rsidR="00F1404F" w:rsidRPr="00E03A8E" w:rsidRDefault="00B64DD4" w:rsidP="008A7CB5">
      <w:pPr>
        <w:widowControl w:val="0"/>
        <w:autoSpaceDE w:val="0"/>
        <w:autoSpaceDN w:val="0"/>
        <w:adjustRightInd w:val="0"/>
        <w:ind w:right="18"/>
        <w:jc w:val="center"/>
        <w:rPr>
          <w:rFonts w:asciiTheme="minorHAnsi" w:hAnsiTheme="minorHAnsi" w:cstheme="minorHAnsi"/>
          <w:sz w:val="22"/>
          <w:szCs w:val="22"/>
        </w:rPr>
      </w:pPr>
      <w:r>
        <w:rPr>
          <w:rFonts w:asciiTheme="minorHAnsi" w:hAnsiTheme="minorHAnsi" w:cstheme="minorHAnsi"/>
          <w:i/>
          <w:noProof/>
          <w:color w:val="000000"/>
          <w:sz w:val="22"/>
          <w:szCs w:val="22"/>
        </w:rPr>
        <w:t>T</w:t>
      </w:r>
      <w:r w:rsidRPr="00CA4453">
        <w:rPr>
          <w:rFonts w:asciiTheme="minorHAnsi" w:hAnsiTheme="minorHAnsi" w:cstheme="minorHAnsi"/>
          <w:i/>
          <w:noProof/>
          <w:color w:val="000000"/>
          <w:sz w:val="22"/>
          <w:szCs w:val="22"/>
        </w:rPr>
        <w:t>hank</w:t>
      </w:r>
      <w:r>
        <w:rPr>
          <w:rFonts w:asciiTheme="minorHAnsi" w:hAnsiTheme="minorHAnsi" w:cstheme="minorHAnsi"/>
          <w:i/>
          <w:noProof/>
          <w:color w:val="000000"/>
          <w:sz w:val="22"/>
          <w:szCs w:val="22"/>
        </w:rPr>
        <w:t xml:space="preserve"> </w:t>
      </w:r>
      <w:r w:rsidRPr="00CA4453">
        <w:rPr>
          <w:rFonts w:asciiTheme="minorHAnsi" w:hAnsiTheme="minorHAnsi" w:cstheme="minorHAnsi"/>
          <w:i/>
          <w:noProof/>
          <w:color w:val="000000"/>
          <w:sz w:val="22"/>
          <w:szCs w:val="22"/>
        </w:rPr>
        <w:t>you for your interest in th</w:t>
      </w:r>
      <w:r>
        <w:rPr>
          <w:rFonts w:asciiTheme="minorHAnsi" w:hAnsiTheme="minorHAnsi" w:cstheme="minorHAnsi"/>
          <w:i/>
          <w:noProof/>
          <w:color w:val="000000"/>
          <w:sz w:val="22"/>
          <w:szCs w:val="22"/>
        </w:rPr>
        <w:t>is position.</w:t>
      </w:r>
    </w:p>
    <w:sectPr w:rsidR="00F1404F" w:rsidRPr="00E03A8E">
      <w:headerReference w:type="default" r:id="rId13"/>
      <w:footerReference w:type="default" r:id="rId14"/>
      <w:headerReference w:type="first" r:id="rId15"/>
      <w:footerReference w:type="first" r:id="rId16"/>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548B" w14:textId="77777777" w:rsidR="00D81772" w:rsidRDefault="00D81772">
      <w:r>
        <w:separator/>
      </w:r>
    </w:p>
  </w:endnote>
  <w:endnote w:type="continuationSeparator" w:id="0">
    <w:p w14:paraId="02DD1F2D" w14:textId="77777777" w:rsidR="00D81772" w:rsidRDefault="00D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D84" w14:textId="77777777" w:rsidR="00945F1D" w:rsidRPr="007B3ECD" w:rsidRDefault="00945F1D">
    <w:pPr>
      <w:pStyle w:val="Footer"/>
      <w:jc w:val="center"/>
      <w:rPr>
        <w:sz w:val="16"/>
        <w:szCs w:val="16"/>
      </w:rPr>
    </w:pPr>
    <w:r w:rsidRPr="007B3ECD">
      <w:rPr>
        <w:sz w:val="16"/>
        <w:szCs w:val="16"/>
      </w:rPr>
      <w:fldChar w:fldCharType="begin"/>
    </w:r>
    <w:r w:rsidRPr="007B3ECD">
      <w:rPr>
        <w:sz w:val="16"/>
        <w:szCs w:val="16"/>
      </w:rPr>
      <w:instrText xml:space="preserve"> PAGE   \* MERGEFORMAT </w:instrText>
    </w:r>
    <w:r w:rsidRPr="007B3ECD">
      <w:rPr>
        <w:sz w:val="16"/>
        <w:szCs w:val="16"/>
      </w:rPr>
      <w:fldChar w:fldCharType="separate"/>
    </w:r>
    <w:r w:rsidR="000D7272" w:rsidRPr="007B3ECD">
      <w:rPr>
        <w:noProof/>
        <w:sz w:val="16"/>
        <w:szCs w:val="16"/>
      </w:rPr>
      <w:t>5</w:t>
    </w:r>
    <w:r w:rsidRPr="007B3ECD">
      <w:rPr>
        <w:noProof/>
        <w:sz w:val="16"/>
        <w:szCs w:val="16"/>
      </w:rPr>
      <w:fldChar w:fldCharType="end"/>
    </w:r>
  </w:p>
  <w:p w14:paraId="65C4E7A6" w14:textId="77777777" w:rsidR="00F1404F" w:rsidRDefault="00F1404F">
    <w:pPr>
      <w:pStyle w:val="HdrFt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AE0E" w14:textId="77777777" w:rsidR="00F1404F" w:rsidRDefault="0031065D">
    <w:pPr>
      <w:pStyle w:val="HdrFtr"/>
      <w:widowControl/>
      <w:tabs>
        <w:tab w:val="clear" w:pos="5040"/>
        <w:tab w:val="clear" w:pos="10080"/>
        <w:tab w:val="center" w:pos="4680"/>
        <w:tab w:val="right" w:pos="9900"/>
      </w:tabs>
      <w:ind w:left="-540" w:right="-809"/>
    </w:pPr>
    <w:r>
      <w:rPr>
        <w:noProof/>
      </w:rPr>
      <w:drawing>
        <wp:inline distT="0" distB="0" distL="0" distR="0" wp14:anchorId="628FD0F1" wp14:editId="424FA357">
          <wp:extent cx="422275" cy="287655"/>
          <wp:effectExtent l="0" t="0" r="0" b="0"/>
          <wp:docPr id="2" name="Picture 2"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287655"/>
                  </a:xfrm>
                  <a:prstGeom prst="rect">
                    <a:avLst/>
                  </a:prstGeom>
                  <a:noFill/>
                  <a:ln>
                    <a:noFill/>
                  </a:ln>
                </pic:spPr>
              </pic:pic>
            </a:graphicData>
          </a:graphic>
        </wp:inline>
      </w:drawing>
    </w:r>
    <w:r w:rsidR="00F1404F">
      <w:tab/>
    </w:r>
    <w:r w:rsidR="005C67CA" w:rsidRPr="005C67CA">
      <w:rPr>
        <w:b/>
        <w:bCs/>
        <w:sz w:val="20"/>
        <w:szCs w:val="20"/>
      </w:rPr>
      <w:t>America’s Working Forests – Caring Every Day in Every Way</w:t>
    </w:r>
    <w:r w:rsidR="00F1404F">
      <w:rPr>
        <w:rFonts w:ascii="Helvetica" w:hAnsi="Helvetica"/>
        <w:sz w:val="12"/>
        <w:szCs w:val="12"/>
      </w:rPr>
      <w:tab/>
      <w:t xml:space="preserve">Printed on Recycled Paper </w:t>
    </w:r>
    <w:r w:rsidR="00F1404F">
      <w:rPr>
        <w:rFonts w:ascii="Helvetica" w:hAnsi="Helvetica"/>
        <w:sz w:val="16"/>
        <w:szCs w:val="16"/>
      </w:rPr>
      <w:t xml:space="preserve">   </w:t>
    </w:r>
    <w:r>
      <w:rPr>
        <w:noProof/>
      </w:rPr>
      <w:drawing>
        <wp:inline distT="0" distB="0" distL="0" distR="0" wp14:anchorId="043A08C4" wp14:editId="416EF79B">
          <wp:extent cx="208915" cy="222250"/>
          <wp:effectExtent l="0" t="0" r="635" b="635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 cy="222250"/>
                  </a:xfrm>
                  <a:prstGeom prst="rect">
                    <a:avLst/>
                  </a:prstGeom>
                  <a:noFill/>
                  <a:ln>
                    <a:noFill/>
                  </a:ln>
                </pic:spPr>
              </pic:pic>
            </a:graphicData>
          </a:graphic>
        </wp:inline>
      </w:drawing>
    </w:r>
  </w:p>
  <w:p w14:paraId="2CA80FAD" w14:textId="77777777" w:rsidR="00F1404F" w:rsidRDefault="00F1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25DD" w14:textId="77777777" w:rsidR="00D81772" w:rsidRDefault="00D81772">
      <w:r>
        <w:separator/>
      </w:r>
    </w:p>
  </w:footnote>
  <w:footnote w:type="continuationSeparator" w:id="0">
    <w:p w14:paraId="0DA38F7E" w14:textId="77777777" w:rsidR="00D81772" w:rsidRDefault="00D8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F15" w14:textId="77777777" w:rsidR="00F1404F" w:rsidRDefault="00F1404F">
    <w:pPr>
      <w:pStyle w:val="HdrFtr"/>
      <w:widowControl/>
      <w:tabs>
        <w:tab w:val="clear" w:pos="5040"/>
        <w:tab w:val="clear" w:pos="100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E68A" w14:textId="77777777" w:rsidR="00F1404F" w:rsidRDefault="00F1404F">
    <w:pPr>
      <w:pStyle w:val="HdrFtr"/>
      <w:widowControl/>
    </w:pPr>
  </w:p>
  <w:p w14:paraId="21F71A78" w14:textId="77777777" w:rsidR="00F1404F" w:rsidRDefault="00F1404F">
    <w:pPr>
      <w:pStyle w:val="HdrFtr"/>
      <w:widowControl/>
    </w:pPr>
  </w:p>
  <w:tbl>
    <w:tblPr>
      <w:tblW w:w="10620" w:type="dxa"/>
      <w:tblInd w:w="-810" w:type="dxa"/>
      <w:tblLayout w:type="fixed"/>
      <w:tblCellMar>
        <w:left w:w="0" w:type="dxa"/>
        <w:right w:w="0" w:type="dxa"/>
      </w:tblCellMar>
      <w:tblLook w:val="0000" w:firstRow="0" w:lastRow="0" w:firstColumn="0" w:lastColumn="0" w:noHBand="0" w:noVBand="0"/>
    </w:tblPr>
    <w:tblGrid>
      <w:gridCol w:w="810"/>
      <w:gridCol w:w="1800"/>
      <w:gridCol w:w="1530"/>
      <w:gridCol w:w="3150"/>
      <w:gridCol w:w="3330"/>
    </w:tblGrid>
    <w:tr w:rsidR="00F1404F" w14:paraId="1C74531F" w14:textId="77777777">
      <w:tc>
        <w:tcPr>
          <w:tcW w:w="810" w:type="dxa"/>
          <w:tcBorders>
            <w:top w:val="nil"/>
            <w:left w:val="nil"/>
            <w:bottom w:val="nil"/>
            <w:right w:val="nil"/>
          </w:tcBorders>
        </w:tcPr>
        <w:p w14:paraId="1FBF3B5F" w14:textId="77777777" w:rsidR="00F1404F" w:rsidRDefault="0031065D" w:rsidP="001406E2">
          <w:pPr>
            <w:pStyle w:val="HdrFtr"/>
            <w:widowControl/>
            <w:ind w:right="144"/>
          </w:pPr>
          <w:r>
            <w:rPr>
              <w:noProof/>
            </w:rPr>
            <w:drawing>
              <wp:inline distT="0" distB="0" distL="0" distR="0" wp14:anchorId="15509BE6" wp14:editId="50798FD5">
                <wp:extent cx="382905" cy="431165"/>
                <wp:effectExtent l="0" t="0" r="0" b="6985"/>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 cy="431165"/>
                        </a:xfrm>
                        <a:prstGeom prst="rect">
                          <a:avLst/>
                        </a:prstGeom>
                        <a:noFill/>
                        <a:ln>
                          <a:noFill/>
                        </a:ln>
                      </pic:spPr>
                    </pic:pic>
                  </a:graphicData>
                </a:graphic>
              </wp:inline>
            </w:drawing>
          </w:r>
        </w:p>
      </w:tc>
      <w:tc>
        <w:tcPr>
          <w:tcW w:w="1800" w:type="dxa"/>
          <w:tcBorders>
            <w:top w:val="nil"/>
            <w:left w:val="nil"/>
            <w:bottom w:val="nil"/>
            <w:right w:val="nil"/>
          </w:tcBorders>
        </w:tcPr>
        <w:p w14:paraId="065573D2" w14:textId="77777777" w:rsidR="00F1404F" w:rsidRDefault="00F1404F">
          <w:pPr>
            <w:pStyle w:val="HdrFtr"/>
            <w:widowControl/>
            <w:ind w:left="90" w:right="144"/>
            <w:rPr>
              <w:b/>
              <w:bCs/>
              <w:sz w:val="20"/>
              <w:szCs w:val="20"/>
            </w:rPr>
          </w:pPr>
          <w:smartTag w:uri="urn:schemas-microsoft-com:office:smarttags" w:element="City">
            <w:smartTag w:uri="urn:schemas-microsoft-com:office:smarttags" w:element="country-region">
              <w:r>
                <w:rPr>
                  <w:b/>
                  <w:bCs/>
                  <w:sz w:val="20"/>
                  <w:szCs w:val="20"/>
                </w:rPr>
                <w:t>United States</w:t>
              </w:r>
            </w:smartTag>
          </w:smartTag>
        </w:p>
        <w:p w14:paraId="1748FDA2" w14:textId="77777777" w:rsidR="00F1404F" w:rsidRDefault="00F1404F">
          <w:pPr>
            <w:pStyle w:val="HdrFtr"/>
            <w:widowControl/>
            <w:ind w:left="90" w:right="144"/>
            <w:rPr>
              <w:b/>
              <w:bCs/>
              <w:sz w:val="20"/>
              <w:szCs w:val="20"/>
            </w:rPr>
          </w:pPr>
          <w:r>
            <w:rPr>
              <w:b/>
              <w:bCs/>
              <w:sz w:val="20"/>
              <w:szCs w:val="20"/>
            </w:rPr>
            <w:t>Department of</w:t>
          </w:r>
        </w:p>
        <w:p w14:paraId="6636E81F" w14:textId="77777777" w:rsidR="00F1404F" w:rsidRDefault="00F1404F">
          <w:pPr>
            <w:pStyle w:val="HdrFtr"/>
            <w:widowControl/>
            <w:ind w:left="90" w:right="144"/>
          </w:pPr>
          <w:r>
            <w:rPr>
              <w:b/>
              <w:bCs/>
              <w:sz w:val="20"/>
              <w:szCs w:val="20"/>
            </w:rPr>
            <w:t>Agriculture</w:t>
          </w:r>
        </w:p>
      </w:tc>
      <w:tc>
        <w:tcPr>
          <w:tcW w:w="1530" w:type="dxa"/>
          <w:tcBorders>
            <w:top w:val="nil"/>
            <w:left w:val="nil"/>
            <w:bottom w:val="nil"/>
            <w:right w:val="nil"/>
          </w:tcBorders>
        </w:tcPr>
        <w:p w14:paraId="6373D6E9" w14:textId="77777777" w:rsidR="00F1404F" w:rsidRDefault="00F1404F">
          <w:pPr>
            <w:pStyle w:val="HdrFtr"/>
            <w:widowControl/>
            <w:ind w:left="180" w:right="144"/>
            <w:rPr>
              <w:b/>
              <w:bCs/>
              <w:sz w:val="20"/>
              <w:szCs w:val="20"/>
            </w:rPr>
          </w:pPr>
          <w:smartTag w:uri="urn:schemas-microsoft-com:office:smarttags" w:element="City">
            <w:r>
              <w:rPr>
                <w:b/>
                <w:bCs/>
                <w:sz w:val="20"/>
                <w:szCs w:val="20"/>
              </w:rPr>
              <w:t>Forest</w:t>
            </w:r>
          </w:smartTag>
        </w:p>
        <w:p w14:paraId="6E0886D4" w14:textId="77777777" w:rsidR="00F1404F" w:rsidRDefault="00F1404F">
          <w:pPr>
            <w:pStyle w:val="HdrFtr"/>
            <w:widowControl/>
            <w:ind w:left="180" w:right="144"/>
            <w:rPr>
              <w:b/>
              <w:bCs/>
              <w:sz w:val="20"/>
              <w:szCs w:val="20"/>
            </w:rPr>
          </w:pPr>
          <w:r>
            <w:rPr>
              <w:b/>
              <w:bCs/>
              <w:sz w:val="20"/>
              <w:szCs w:val="20"/>
            </w:rPr>
            <w:t>Service</w:t>
          </w:r>
        </w:p>
      </w:tc>
      <w:tc>
        <w:tcPr>
          <w:tcW w:w="3150" w:type="dxa"/>
          <w:tcBorders>
            <w:top w:val="nil"/>
            <w:left w:val="nil"/>
            <w:bottom w:val="nil"/>
            <w:right w:val="nil"/>
          </w:tcBorders>
        </w:tcPr>
        <w:p w14:paraId="58295937" w14:textId="77777777" w:rsidR="00073567" w:rsidRDefault="00F1404F">
          <w:pPr>
            <w:pStyle w:val="HdrFtr"/>
            <w:widowControl/>
            <w:ind w:left="90" w:right="144"/>
            <w:rPr>
              <w:b/>
              <w:bCs/>
              <w:sz w:val="20"/>
              <w:szCs w:val="20"/>
            </w:rPr>
          </w:pPr>
          <w:smartTag w:uri="urn:schemas-microsoft-com:office:smarttags" w:element="City">
            <w:r>
              <w:rPr>
                <w:b/>
                <w:bCs/>
                <w:sz w:val="20"/>
                <w:szCs w:val="20"/>
              </w:rPr>
              <w:t>P</w:t>
            </w:r>
            <w:r w:rsidR="00073567">
              <w:rPr>
                <w:b/>
                <w:bCs/>
                <w:sz w:val="20"/>
                <w:szCs w:val="20"/>
              </w:rPr>
              <w:t>acific Northwest</w:t>
            </w:r>
          </w:smartTag>
        </w:p>
        <w:p w14:paraId="455089E4" w14:textId="77777777" w:rsidR="00F1404F" w:rsidRDefault="00073567">
          <w:pPr>
            <w:pStyle w:val="HdrFtr"/>
            <w:widowControl/>
            <w:ind w:left="90" w:right="144"/>
            <w:rPr>
              <w:b/>
              <w:bCs/>
              <w:sz w:val="20"/>
              <w:szCs w:val="20"/>
            </w:rPr>
          </w:pPr>
          <w:r>
            <w:rPr>
              <w:b/>
              <w:bCs/>
              <w:sz w:val="20"/>
              <w:szCs w:val="20"/>
            </w:rPr>
            <w:t>Research Station</w:t>
          </w:r>
        </w:p>
      </w:tc>
      <w:tc>
        <w:tcPr>
          <w:tcW w:w="3330" w:type="dxa"/>
          <w:tcBorders>
            <w:top w:val="nil"/>
            <w:left w:val="nil"/>
            <w:bottom w:val="nil"/>
            <w:right w:val="nil"/>
          </w:tcBorders>
        </w:tcPr>
        <w:p w14:paraId="3DC6D3C8" w14:textId="77777777" w:rsidR="00B552BD" w:rsidRDefault="00B552BD" w:rsidP="00B552BD">
          <w:pPr>
            <w:pStyle w:val="HdrFtr"/>
            <w:widowControl/>
            <w:ind w:left="144" w:right="144"/>
            <w:rPr>
              <w:b/>
              <w:bCs/>
              <w:sz w:val="20"/>
              <w:szCs w:val="20"/>
              <w:lang w:val="it-IT"/>
            </w:rPr>
          </w:pPr>
          <w:r>
            <w:rPr>
              <w:b/>
              <w:bCs/>
              <w:sz w:val="20"/>
              <w:szCs w:val="20"/>
              <w:lang w:val="it-IT"/>
            </w:rPr>
            <w:t>P.O. Box 3890</w:t>
          </w:r>
        </w:p>
        <w:p w14:paraId="0FB78556" w14:textId="77777777" w:rsidR="00B552BD" w:rsidRDefault="00B552BD" w:rsidP="00B552BD">
          <w:pPr>
            <w:pStyle w:val="HdrFtr"/>
            <w:widowControl/>
            <w:ind w:left="144" w:right="144"/>
            <w:rPr>
              <w:b/>
              <w:bCs/>
              <w:sz w:val="20"/>
              <w:szCs w:val="20"/>
              <w:lang w:val="it-IT"/>
            </w:rPr>
          </w:pPr>
          <w:r>
            <w:rPr>
              <w:b/>
              <w:bCs/>
              <w:sz w:val="20"/>
              <w:szCs w:val="20"/>
              <w:lang w:val="it-IT"/>
            </w:rPr>
            <w:t>Portland, OR 97208-3890</w:t>
          </w:r>
        </w:p>
        <w:p w14:paraId="0E82FA61" w14:textId="77777777" w:rsidR="00B552BD" w:rsidRDefault="009A6E57" w:rsidP="00B552BD">
          <w:pPr>
            <w:pStyle w:val="HdrFtr"/>
            <w:widowControl/>
            <w:ind w:left="144" w:right="144"/>
            <w:rPr>
              <w:b/>
              <w:bCs/>
              <w:sz w:val="20"/>
              <w:szCs w:val="20"/>
            </w:rPr>
          </w:pPr>
          <w:r>
            <w:rPr>
              <w:b/>
              <w:bCs/>
              <w:sz w:val="20"/>
              <w:szCs w:val="20"/>
            </w:rPr>
            <w:t>Phone (503) 808-21</w:t>
          </w:r>
          <w:r w:rsidR="00B552BD">
            <w:rPr>
              <w:b/>
              <w:bCs/>
              <w:sz w:val="20"/>
              <w:szCs w:val="20"/>
            </w:rPr>
            <w:t>00</w:t>
          </w:r>
        </w:p>
        <w:p w14:paraId="51CC0F50" w14:textId="77777777" w:rsidR="00F1404F" w:rsidRDefault="009A6E57" w:rsidP="00B552BD">
          <w:pPr>
            <w:pStyle w:val="HdrFtr"/>
            <w:widowControl/>
            <w:ind w:left="144" w:right="144"/>
          </w:pPr>
          <w:r>
            <w:rPr>
              <w:b/>
              <w:bCs/>
              <w:sz w:val="20"/>
              <w:szCs w:val="20"/>
            </w:rPr>
            <w:t xml:space="preserve">Fax  </w:t>
          </w:r>
          <w:proofErr w:type="gramStart"/>
          <w:r>
            <w:rPr>
              <w:b/>
              <w:bCs/>
              <w:sz w:val="20"/>
              <w:szCs w:val="20"/>
            </w:rPr>
            <w:t xml:space="preserve">   (</w:t>
          </w:r>
          <w:proofErr w:type="gramEnd"/>
          <w:r>
            <w:rPr>
              <w:b/>
              <w:bCs/>
              <w:sz w:val="20"/>
              <w:szCs w:val="20"/>
            </w:rPr>
            <w:t>503) 808-213</w:t>
          </w:r>
          <w:r w:rsidR="00B552BD">
            <w:rPr>
              <w:b/>
              <w:bCs/>
              <w:sz w:val="20"/>
              <w:szCs w:val="20"/>
            </w:rPr>
            <w:t>0</w:t>
          </w:r>
        </w:p>
      </w:tc>
    </w:tr>
  </w:tbl>
  <w:p w14:paraId="35A584AF" w14:textId="77777777" w:rsidR="00F1404F" w:rsidRDefault="00F1404F">
    <w:pPr>
      <w:pStyle w:val="HdrFtr"/>
      <w:widowControl/>
      <w:pBdr>
        <w:top w:val="single" w:sz="2" w:space="0"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42E7"/>
    <w:multiLevelType w:val="hybridMultilevel"/>
    <w:tmpl w:val="E278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0D"/>
    <w:multiLevelType w:val="hybridMultilevel"/>
    <w:tmpl w:val="9D3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82FF2"/>
    <w:multiLevelType w:val="hybridMultilevel"/>
    <w:tmpl w:val="2BF0E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B1FA3"/>
    <w:multiLevelType w:val="hybridMultilevel"/>
    <w:tmpl w:val="F44A4968"/>
    <w:lvl w:ilvl="0" w:tplc="3B1E6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9065C"/>
    <w:multiLevelType w:val="hybridMultilevel"/>
    <w:tmpl w:val="2F22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99465">
    <w:abstractNumId w:val="2"/>
  </w:num>
  <w:num w:numId="2" w16cid:durableId="772357805">
    <w:abstractNumId w:val="1"/>
  </w:num>
  <w:num w:numId="3" w16cid:durableId="715856066">
    <w:abstractNumId w:val="0"/>
  </w:num>
  <w:num w:numId="4" w16cid:durableId="744379246">
    <w:abstractNumId w:val="3"/>
  </w:num>
  <w:num w:numId="5" w16cid:durableId="254940048">
    <w:abstractNumId w:val="5"/>
  </w:num>
  <w:num w:numId="6" w16cid:durableId="34244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4F"/>
    <w:rsid w:val="00006777"/>
    <w:rsid w:val="00012269"/>
    <w:rsid w:val="00012CE6"/>
    <w:rsid w:val="0004108A"/>
    <w:rsid w:val="000413E3"/>
    <w:rsid w:val="00042483"/>
    <w:rsid w:val="000550A5"/>
    <w:rsid w:val="00073567"/>
    <w:rsid w:val="00074115"/>
    <w:rsid w:val="000750B0"/>
    <w:rsid w:val="00082FEB"/>
    <w:rsid w:val="000D68DC"/>
    <w:rsid w:val="000D7272"/>
    <w:rsid w:val="000E5BA8"/>
    <w:rsid w:val="000F4876"/>
    <w:rsid w:val="000F6DCD"/>
    <w:rsid w:val="001046E9"/>
    <w:rsid w:val="00106DDE"/>
    <w:rsid w:val="00112386"/>
    <w:rsid w:val="001237DB"/>
    <w:rsid w:val="00127B2C"/>
    <w:rsid w:val="001406E2"/>
    <w:rsid w:val="001461CB"/>
    <w:rsid w:val="001B057B"/>
    <w:rsid w:val="001D2E61"/>
    <w:rsid w:val="001E2D28"/>
    <w:rsid w:val="001E6131"/>
    <w:rsid w:val="001F2329"/>
    <w:rsid w:val="002141BE"/>
    <w:rsid w:val="00232255"/>
    <w:rsid w:val="0024080F"/>
    <w:rsid w:val="0025350D"/>
    <w:rsid w:val="00253780"/>
    <w:rsid w:val="00254B9B"/>
    <w:rsid w:val="00274164"/>
    <w:rsid w:val="00297314"/>
    <w:rsid w:val="002A1EB3"/>
    <w:rsid w:val="002D330E"/>
    <w:rsid w:val="002D4B61"/>
    <w:rsid w:val="002E2F2B"/>
    <w:rsid w:val="00304946"/>
    <w:rsid w:val="00304F45"/>
    <w:rsid w:val="0031065D"/>
    <w:rsid w:val="00320528"/>
    <w:rsid w:val="003333EB"/>
    <w:rsid w:val="00342DFF"/>
    <w:rsid w:val="00347F12"/>
    <w:rsid w:val="003508CC"/>
    <w:rsid w:val="00380D6E"/>
    <w:rsid w:val="003C2709"/>
    <w:rsid w:val="003E6FC0"/>
    <w:rsid w:val="003E749C"/>
    <w:rsid w:val="00414F21"/>
    <w:rsid w:val="00436FEC"/>
    <w:rsid w:val="00453570"/>
    <w:rsid w:val="00463DDB"/>
    <w:rsid w:val="00476987"/>
    <w:rsid w:val="00483283"/>
    <w:rsid w:val="004948A4"/>
    <w:rsid w:val="004A54A9"/>
    <w:rsid w:val="00535536"/>
    <w:rsid w:val="00537DB1"/>
    <w:rsid w:val="00556CB3"/>
    <w:rsid w:val="00577B6D"/>
    <w:rsid w:val="0058180E"/>
    <w:rsid w:val="005830E2"/>
    <w:rsid w:val="005C1BF5"/>
    <w:rsid w:val="005C67CA"/>
    <w:rsid w:val="005D4938"/>
    <w:rsid w:val="005E088A"/>
    <w:rsid w:val="005E1AF1"/>
    <w:rsid w:val="005F6DD5"/>
    <w:rsid w:val="00607E58"/>
    <w:rsid w:val="00610E3A"/>
    <w:rsid w:val="00612C01"/>
    <w:rsid w:val="00612DAA"/>
    <w:rsid w:val="00663E3B"/>
    <w:rsid w:val="00692E57"/>
    <w:rsid w:val="00696D6E"/>
    <w:rsid w:val="006A3B31"/>
    <w:rsid w:val="006E585B"/>
    <w:rsid w:val="00710DB4"/>
    <w:rsid w:val="00716928"/>
    <w:rsid w:val="007255EE"/>
    <w:rsid w:val="0073209C"/>
    <w:rsid w:val="00740760"/>
    <w:rsid w:val="0074340F"/>
    <w:rsid w:val="00782EE0"/>
    <w:rsid w:val="0078576A"/>
    <w:rsid w:val="007A4BAE"/>
    <w:rsid w:val="007A5306"/>
    <w:rsid w:val="007A7D4F"/>
    <w:rsid w:val="007B3ECD"/>
    <w:rsid w:val="007B6E45"/>
    <w:rsid w:val="007B7475"/>
    <w:rsid w:val="008111CD"/>
    <w:rsid w:val="008153C4"/>
    <w:rsid w:val="00826CD5"/>
    <w:rsid w:val="00835488"/>
    <w:rsid w:val="008379B6"/>
    <w:rsid w:val="00847DE1"/>
    <w:rsid w:val="00851449"/>
    <w:rsid w:val="00885A93"/>
    <w:rsid w:val="00890977"/>
    <w:rsid w:val="008A7CB5"/>
    <w:rsid w:val="008B5711"/>
    <w:rsid w:val="008F66A6"/>
    <w:rsid w:val="00936930"/>
    <w:rsid w:val="00943C28"/>
    <w:rsid w:val="00945F1D"/>
    <w:rsid w:val="00954B89"/>
    <w:rsid w:val="0097313B"/>
    <w:rsid w:val="00987DF0"/>
    <w:rsid w:val="009903B4"/>
    <w:rsid w:val="009A6E57"/>
    <w:rsid w:val="009B66F2"/>
    <w:rsid w:val="009C0E95"/>
    <w:rsid w:val="009E0D62"/>
    <w:rsid w:val="009F22F3"/>
    <w:rsid w:val="00A146C0"/>
    <w:rsid w:val="00A3355E"/>
    <w:rsid w:val="00A47E2B"/>
    <w:rsid w:val="00A5299E"/>
    <w:rsid w:val="00A56CA8"/>
    <w:rsid w:val="00A61A35"/>
    <w:rsid w:val="00A73C87"/>
    <w:rsid w:val="00A96934"/>
    <w:rsid w:val="00A97718"/>
    <w:rsid w:val="00AA469A"/>
    <w:rsid w:val="00AB35B7"/>
    <w:rsid w:val="00AD18C4"/>
    <w:rsid w:val="00AE0F9C"/>
    <w:rsid w:val="00AE4BD2"/>
    <w:rsid w:val="00AF28A2"/>
    <w:rsid w:val="00AF3424"/>
    <w:rsid w:val="00B01A6D"/>
    <w:rsid w:val="00B07351"/>
    <w:rsid w:val="00B123B7"/>
    <w:rsid w:val="00B15623"/>
    <w:rsid w:val="00B2290C"/>
    <w:rsid w:val="00B30066"/>
    <w:rsid w:val="00B34C1D"/>
    <w:rsid w:val="00B50077"/>
    <w:rsid w:val="00B552BD"/>
    <w:rsid w:val="00B56B1F"/>
    <w:rsid w:val="00B64DD4"/>
    <w:rsid w:val="00B66DBC"/>
    <w:rsid w:val="00B84336"/>
    <w:rsid w:val="00BA2F53"/>
    <w:rsid w:val="00BB76EB"/>
    <w:rsid w:val="00BC48F9"/>
    <w:rsid w:val="00BC64F2"/>
    <w:rsid w:val="00BD2D55"/>
    <w:rsid w:val="00C056A5"/>
    <w:rsid w:val="00C137B4"/>
    <w:rsid w:val="00C40A6C"/>
    <w:rsid w:val="00C51E72"/>
    <w:rsid w:val="00C57AC1"/>
    <w:rsid w:val="00C67F01"/>
    <w:rsid w:val="00C7262B"/>
    <w:rsid w:val="00C7497A"/>
    <w:rsid w:val="00C806AC"/>
    <w:rsid w:val="00CA0A6E"/>
    <w:rsid w:val="00CA4453"/>
    <w:rsid w:val="00CB054B"/>
    <w:rsid w:val="00CC0387"/>
    <w:rsid w:val="00CD0658"/>
    <w:rsid w:val="00CF032B"/>
    <w:rsid w:val="00D16535"/>
    <w:rsid w:val="00D25DC3"/>
    <w:rsid w:val="00D42F2A"/>
    <w:rsid w:val="00D52EE2"/>
    <w:rsid w:val="00D73ACF"/>
    <w:rsid w:val="00D81772"/>
    <w:rsid w:val="00DB2B5B"/>
    <w:rsid w:val="00DD7F0C"/>
    <w:rsid w:val="00E019F0"/>
    <w:rsid w:val="00E03A8E"/>
    <w:rsid w:val="00E1091B"/>
    <w:rsid w:val="00E144F1"/>
    <w:rsid w:val="00E16875"/>
    <w:rsid w:val="00E31582"/>
    <w:rsid w:val="00E416E5"/>
    <w:rsid w:val="00E432D7"/>
    <w:rsid w:val="00E60300"/>
    <w:rsid w:val="00E713EC"/>
    <w:rsid w:val="00E7297E"/>
    <w:rsid w:val="00E73333"/>
    <w:rsid w:val="00E84CFE"/>
    <w:rsid w:val="00E864D8"/>
    <w:rsid w:val="00EB3E8D"/>
    <w:rsid w:val="00EB41E6"/>
    <w:rsid w:val="00EB7FC1"/>
    <w:rsid w:val="00EE748D"/>
    <w:rsid w:val="00EF0357"/>
    <w:rsid w:val="00F07AD8"/>
    <w:rsid w:val="00F1404F"/>
    <w:rsid w:val="00F2730D"/>
    <w:rsid w:val="00F57E14"/>
    <w:rsid w:val="00F64D71"/>
    <w:rsid w:val="00F66747"/>
    <w:rsid w:val="00F75600"/>
    <w:rsid w:val="00F8470C"/>
    <w:rsid w:val="00F8530B"/>
    <w:rsid w:val="00F951F4"/>
    <w:rsid w:val="00FA7E8A"/>
    <w:rsid w:val="00FC185E"/>
    <w:rsid w:val="00FD4B2D"/>
    <w:rsid w:val="00FE0978"/>
    <w:rsid w:val="00FE4960"/>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6994DFF9"/>
  <w15:docId w15:val="{A56C1C90-830B-4554-82B7-E16AE881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character" w:styleId="Hyperlink">
    <w:name w:val="Hyperlink"/>
    <w:uiPriority w:val="99"/>
    <w:unhideWhenUsed/>
    <w:rsid w:val="00CD0658"/>
    <w:rPr>
      <w:color w:val="0000FF"/>
      <w:u w:val="single"/>
    </w:rPr>
  </w:style>
  <w:style w:type="paragraph" w:styleId="BalloonText">
    <w:name w:val="Balloon Text"/>
    <w:basedOn w:val="Normal"/>
    <w:link w:val="BalloonTextChar"/>
    <w:uiPriority w:val="99"/>
    <w:semiHidden/>
    <w:unhideWhenUsed/>
    <w:rsid w:val="00380D6E"/>
    <w:rPr>
      <w:rFonts w:ascii="Tahoma" w:hAnsi="Tahoma" w:cs="Tahoma"/>
      <w:sz w:val="16"/>
      <w:szCs w:val="16"/>
    </w:rPr>
  </w:style>
  <w:style w:type="character" w:customStyle="1" w:styleId="BalloonTextChar">
    <w:name w:val="Balloon Text Char"/>
    <w:link w:val="BalloonText"/>
    <w:uiPriority w:val="99"/>
    <w:semiHidden/>
    <w:rsid w:val="00380D6E"/>
    <w:rPr>
      <w:rFonts w:ascii="Tahoma" w:hAnsi="Tahoma" w:cs="Tahoma"/>
      <w:sz w:val="16"/>
      <w:szCs w:val="16"/>
    </w:rPr>
  </w:style>
  <w:style w:type="character" w:customStyle="1" w:styleId="FooterChar">
    <w:name w:val="Footer Char"/>
    <w:link w:val="Footer"/>
    <w:uiPriority w:val="99"/>
    <w:rsid w:val="00945F1D"/>
    <w:rPr>
      <w:rFonts w:ascii="Times" w:hAnsi="Times"/>
      <w:color w:val="000000"/>
      <w:sz w:val="24"/>
      <w:szCs w:val="24"/>
    </w:rPr>
  </w:style>
  <w:style w:type="paragraph" w:customStyle="1" w:styleId="StyleLeft0Hanging025">
    <w:name w:val="Style Left:  0&quot; Hanging:  0.25&quot;"/>
    <w:basedOn w:val="Normal"/>
    <w:rsid w:val="006E585B"/>
    <w:pPr>
      <w:spacing w:after="60"/>
      <w:ind w:left="360" w:hanging="360"/>
    </w:pPr>
    <w:rPr>
      <w:szCs w:val="20"/>
    </w:rPr>
  </w:style>
  <w:style w:type="paragraph" w:styleId="NoSpacing">
    <w:name w:val="No Spacing"/>
    <w:uiPriority w:val="1"/>
    <w:qFormat/>
    <w:rsid w:val="001B057B"/>
    <w:rPr>
      <w:rFonts w:ascii="Calibri" w:eastAsia="Calibri" w:hAnsi="Calibri"/>
      <w:sz w:val="22"/>
      <w:szCs w:val="22"/>
    </w:rPr>
  </w:style>
  <w:style w:type="character" w:styleId="CommentReference">
    <w:name w:val="annotation reference"/>
    <w:basedOn w:val="DefaultParagraphFont"/>
    <w:uiPriority w:val="99"/>
    <w:semiHidden/>
    <w:unhideWhenUsed/>
    <w:rsid w:val="003E749C"/>
    <w:rPr>
      <w:sz w:val="16"/>
      <w:szCs w:val="16"/>
    </w:rPr>
  </w:style>
  <w:style w:type="paragraph" w:styleId="CommentText">
    <w:name w:val="annotation text"/>
    <w:basedOn w:val="Normal"/>
    <w:link w:val="CommentTextChar"/>
    <w:uiPriority w:val="99"/>
    <w:semiHidden/>
    <w:unhideWhenUsed/>
    <w:rsid w:val="003E749C"/>
    <w:rPr>
      <w:sz w:val="20"/>
      <w:szCs w:val="20"/>
    </w:rPr>
  </w:style>
  <w:style w:type="character" w:customStyle="1" w:styleId="CommentTextChar">
    <w:name w:val="Comment Text Char"/>
    <w:basedOn w:val="DefaultParagraphFont"/>
    <w:link w:val="CommentText"/>
    <w:uiPriority w:val="99"/>
    <w:semiHidden/>
    <w:rsid w:val="003E749C"/>
  </w:style>
  <w:style w:type="paragraph" w:styleId="CommentSubject">
    <w:name w:val="annotation subject"/>
    <w:basedOn w:val="CommentText"/>
    <w:next w:val="CommentText"/>
    <w:link w:val="CommentSubjectChar"/>
    <w:uiPriority w:val="99"/>
    <w:semiHidden/>
    <w:unhideWhenUsed/>
    <w:rsid w:val="003E749C"/>
    <w:rPr>
      <w:b/>
      <w:bCs/>
    </w:rPr>
  </w:style>
  <w:style w:type="character" w:customStyle="1" w:styleId="CommentSubjectChar">
    <w:name w:val="Comment Subject Char"/>
    <w:basedOn w:val="CommentTextChar"/>
    <w:link w:val="CommentSubject"/>
    <w:uiPriority w:val="99"/>
    <w:semiHidden/>
    <w:rsid w:val="003E749C"/>
    <w:rPr>
      <w:b/>
      <w:bCs/>
    </w:rPr>
  </w:style>
  <w:style w:type="paragraph" w:styleId="Revision">
    <w:name w:val="Revision"/>
    <w:hidden/>
    <w:uiPriority w:val="99"/>
    <w:semiHidden/>
    <w:rsid w:val="00E019F0"/>
    <w:rPr>
      <w:sz w:val="24"/>
      <w:szCs w:val="24"/>
    </w:rPr>
  </w:style>
  <w:style w:type="character" w:styleId="FollowedHyperlink">
    <w:name w:val="FollowedHyperlink"/>
    <w:basedOn w:val="DefaultParagraphFont"/>
    <w:uiPriority w:val="99"/>
    <w:semiHidden/>
    <w:unhideWhenUsed/>
    <w:rsid w:val="001E6131"/>
    <w:rPr>
      <w:color w:val="800080" w:themeColor="followedHyperlink"/>
      <w:u w:val="single"/>
    </w:rPr>
  </w:style>
  <w:style w:type="character" w:styleId="UnresolvedMention">
    <w:name w:val="Unresolved Mention"/>
    <w:basedOn w:val="DefaultParagraphFont"/>
    <w:uiPriority w:val="99"/>
    <w:semiHidden/>
    <w:unhideWhenUsed/>
    <w:rsid w:val="0094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2453">
      <w:bodyDiv w:val="1"/>
      <w:marLeft w:val="0"/>
      <w:marRight w:val="0"/>
      <w:marTop w:val="0"/>
      <w:marBottom w:val="0"/>
      <w:divBdr>
        <w:top w:val="none" w:sz="0" w:space="0" w:color="auto"/>
        <w:left w:val="none" w:sz="0" w:space="0" w:color="auto"/>
        <w:bottom w:val="none" w:sz="0" w:space="0" w:color="auto"/>
        <w:right w:val="none" w:sz="0" w:space="0" w:color="auto"/>
      </w:divBdr>
    </w:div>
    <w:div w:id="281964995">
      <w:bodyDiv w:val="1"/>
      <w:marLeft w:val="0"/>
      <w:marRight w:val="0"/>
      <w:marTop w:val="0"/>
      <w:marBottom w:val="0"/>
      <w:divBdr>
        <w:top w:val="none" w:sz="0" w:space="0" w:color="auto"/>
        <w:left w:val="none" w:sz="0" w:space="0" w:color="auto"/>
        <w:bottom w:val="none" w:sz="0" w:space="0" w:color="auto"/>
        <w:right w:val="none" w:sz="0" w:space="0" w:color="auto"/>
      </w:divBdr>
    </w:div>
    <w:div w:id="701133392">
      <w:bodyDiv w:val="1"/>
      <w:marLeft w:val="0"/>
      <w:marRight w:val="0"/>
      <w:marTop w:val="0"/>
      <w:marBottom w:val="0"/>
      <w:divBdr>
        <w:top w:val="none" w:sz="0" w:space="0" w:color="auto"/>
        <w:left w:val="none" w:sz="0" w:space="0" w:color="auto"/>
        <w:bottom w:val="none" w:sz="0" w:space="0" w:color="auto"/>
        <w:right w:val="none" w:sz="0" w:space="0" w:color="auto"/>
      </w:divBdr>
    </w:div>
    <w:div w:id="824784494">
      <w:bodyDiv w:val="1"/>
      <w:marLeft w:val="0"/>
      <w:marRight w:val="0"/>
      <w:marTop w:val="0"/>
      <w:marBottom w:val="0"/>
      <w:divBdr>
        <w:top w:val="none" w:sz="0" w:space="0" w:color="auto"/>
        <w:left w:val="none" w:sz="0" w:space="0" w:color="auto"/>
        <w:bottom w:val="none" w:sz="0" w:space="0" w:color="auto"/>
        <w:right w:val="none" w:sz="0" w:space="0" w:color="auto"/>
      </w:divBdr>
    </w:div>
    <w:div w:id="895818105">
      <w:bodyDiv w:val="1"/>
      <w:marLeft w:val="0"/>
      <w:marRight w:val="0"/>
      <w:marTop w:val="0"/>
      <w:marBottom w:val="0"/>
      <w:divBdr>
        <w:top w:val="none" w:sz="0" w:space="0" w:color="auto"/>
        <w:left w:val="none" w:sz="0" w:space="0" w:color="auto"/>
        <w:bottom w:val="none" w:sz="0" w:space="0" w:color="auto"/>
        <w:right w:val="none" w:sz="0" w:space="0" w:color="auto"/>
      </w:divBdr>
    </w:div>
    <w:div w:id="941839527">
      <w:bodyDiv w:val="1"/>
      <w:marLeft w:val="0"/>
      <w:marRight w:val="0"/>
      <w:marTop w:val="0"/>
      <w:marBottom w:val="0"/>
      <w:divBdr>
        <w:top w:val="none" w:sz="0" w:space="0" w:color="auto"/>
        <w:left w:val="none" w:sz="0" w:space="0" w:color="auto"/>
        <w:bottom w:val="none" w:sz="0" w:space="0" w:color="auto"/>
        <w:right w:val="none" w:sz="0" w:space="0" w:color="auto"/>
      </w:divBdr>
    </w:div>
    <w:div w:id="1430469455">
      <w:bodyDiv w:val="1"/>
      <w:marLeft w:val="0"/>
      <w:marRight w:val="0"/>
      <w:marTop w:val="0"/>
      <w:marBottom w:val="0"/>
      <w:divBdr>
        <w:top w:val="none" w:sz="0" w:space="0" w:color="auto"/>
        <w:left w:val="none" w:sz="0" w:space="0" w:color="auto"/>
        <w:bottom w:val="none" w:sz="0" w:space="0" w:color="auto"/>
        <w:right w:val="none" w:sz="0" w:space="0" w:color="auto"/>
      </w:divBdr>
    </w:div>
    <w:div w:id="2088190622">
      <w:bodyDiv w:val="1"/>
      <w:marLeft w:val="0"/>
      <w:marRight w:val="0"/>
      <w:marTop w:val="0"/>
      <w:marBottom w:val="0"/>
      <w:divBdr>
        <w:top w:val="none" w:sz="0" w:space="0" w:color="auto"/>
        <w:left w:val="none" w:sz="0" w:space="0" w:color="auto"/>
        <w:bottom w:val="none" w:sz="0" w:space="0" w:color="auto"/>
        <w:right w:val="none" w:sz="0" w:space="0" w:color="auto"/>
      </w:divBdr>
    </w:div>
    <w:div w:id="2124033391">
      <w:bodyDiv w:val="1"/>
      <w:marLeft w:val="0"/>
      <w:marRight w:val="0"/>
      <w:marTop w:val="0"/>
      <w:marBottom w:val="0"/>
      <w:divBdr>
        <w:top w:val="none" w:sz="0" w:space="0" w:color="auto"/>
        <w:left w:val="none" w:sz="0" w:space="0" w:color="auto"/>
        <w:bottom w:val="none" w:sz="0" w:space="0" w:color="auto"/>
        <w:right w:val="none" w:sz="0" w:space="0" w:color="auto"/>
      </w:divBdr>
    </w:div>
    <w:div w:id="21314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wn.menorath@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juneau.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s.usda.gov/pn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330C-072B-48F9-8F97-7876E1AD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14554</CharactersWithSpaces>
  <SharedDoc>false</SharedDoc>
  <HLinks>
    <vt:vector size="18" baseType="variant">
      <vt:variant>
        <vt:i4>196707</vt:i4>
      </vt:variant>
      <vt:variant>
        <vt:i4>6</vt:i4>
      </vt:variant>
      <vt:variant>
        <vt:i4>0</vt:i4>
      </vt:variant>
      <vt:variant>
        <vt:i4>5</vt:i4>
      </vt:variant>
      <vt:variant>
        <vt:lpwstr>mailto:smkihia@fs.fed.us</vt:lpwstr>
      </vt:variant>
      <vt:variant>
        <vt:lpwstr/>
      </vt:variant>
      <vt:variant>
        <vt:i4>5439568</vt:i4>
      </vt:variant>
      <vt:variant>
        <vt:i4>3</vt:i4>
      </vt:variant>
      <vt:variant>
        <vt:i4>0</vt:i4>
      </vt:variant>
      <vt:variant>
        <vt:i4>5</vt:i4>
      </vt:variant>
      <vt:variant>
        <vt:lpwstr>https://www.wenatcheewa.gov/</vt:lpwstr>
      </vt:variant>
      <vt:variant>
        <vt:lpwstr/>
      </vt:variant>
      <vt:variant>
        <vt:i4>3997732</vt:i4>
      </vt:variant>
      <vt:variant>
        <vt:i4>0</vt:i4>
      </vt:variant>
      <vt:variant>
        <vt:i4>0</vt:i4>
      </vt:variant>
      <vt:variant>
        <vt:i4>5</vt:i4>
      </vt:variant>
      <vt:variant>
        <vt:lpwstr>http://www.cityoflagrande.org/muraProjects/muraLAG/lagcity/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subject>Informal, 4 signatures</dc:subject>
  <dc:creator>IBM_USER</dc:creator>
  <cp:lastModifiedBy>Cerveny, Lee - FS, WA</cp:lastModifiedBy>
  <cp:revision>3</cp:revision>
  <cp:lastPrinted>2014-07-10T18:50:00Z</cp:lastPrinted>
  <dcterms:created xsi:type="dcterms:W3CDTF">2023-02-09T01:16:00Z</dcterms:created>
  <dcterms:modified xsi:type="dcterms:W3CDTF">2023-02-09T01:22:00Z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lpwstr> </vt:lpwstr>
  </property>
  <property fmtid="{D5CDD505-2E9C-101B-9397-08002B2CF9AE}" pid="3" name="Addressee" linkTarget="Addressee">
    <vt:lpwstr> </vt:lpwstr>
  </property>
  <property fmtid="{D5CDD505-2E9C-101B-9397-08002B2CF9AE}" pid="4" name="ReplyDue" linkTarget="ReplyDue">
    <vt:lpwstr> </vt:lpwstr>
  </property>
  <property fmtid="{D5CDD505-2E9C-101B-9397-08002B2CF9AE}" pid="5" name="SigDate" linkTarget="SigDate">
    <vt:lpwstr> </vt:lpwstr>
  </property>
  <property fmtid="{D5CDD505-2E9C-101B-9397-08002B2CF9AE}" pid="6" name="Sig1_1" linkTarget="Sig1_1">
    <vt:lpwstr> </vt:lpwstr>
  </property>
  <property fmtid="{D5CDD505-2E9C-101B-9397-08002B2CF9AE}" pid="7" name="Sig1_2" linkTarget="Sig1_2">
    <vt:lpwstr> </vt:lpwstr>
  </property>
  <property fmtid="{D5CDD505-2E9C-101B-9397-08002B2CF9AE}" pid="8" name="Sig1_3" linkTarget="Sig1_3">
    <vt:lpwstr> </vt:lpwstr>
  </property>
  <property fmtid="{D5CDD505-2E9C-101B-9397-08002B2CF9AE}" pid="9" name="Sig2_1" linkTarget="Sig2_1">
    <vt:lpwstr> </vt:lpwstr>
  </property>
  <property fmtid="{D5CDD505-2E9C-101B-9397-08002B2CF9AE}" pid="10" name="Sig2_2" linkTarget="Sig2_2">
    <vt:lpwstr> </vt:lpwstr>
  </property>
  <property fmtid="{D5CDD505-2E9C-101B-9397-08002B2CF9AE}" pid="11" name="Sig2_3" linkTarget="Sig2_3">
    <vt:lpwstr> </vt:lpwstr>
  </property>
  <property fmtid="{D5CDD505-2E9C-101B-9397-08002B2CF9AE}" pid="12" name="Sig3_1" linkTarget="Sig3_1">
    <vt:lpwstr> </vt:lpwstr>
  </property>
  <property fmtid="{D5CDD505-2E9C-101B-9397-08002B2CF9AE}" pid="13" name="Sig3_2" linkTarget="Sig3_2">
    <vt:lpwstr> </vt:lpwstr>
  </property>
  <property fmtid="{D5CDD505-2E9C-101B-9397-08002B2CF9AE}" pid="14" name="Sig3_3" linkTarget="Sig3_3">
    <vt:lpwstr> </vt:lpwstr>
  </property>
  <property fmtid="{D5CDD505-2E9C-101B-9397-08002B2CF9AE}" pid="15" name="Sig4_1" linkTarget="Sig4_1">
    <vt:lpwstr> </vt:lpwstr>
  </property>
  <property fmtid="{D5CDD505-2E9C-101B-9397-08002B2CF9AE}" pid="16" name="Sig4_2" linkTarget="Sig4_2">
    <vt:lpwstr> </vt:lpwstr>
  </property>
  <property fmtid="{D5CDD505-2E9C-101B-9397-08002B2CF9AE}" pid="17" name="Sig4_3" linkTarget="Sig4_3">
    <vt:lpwstr> </vt:lpwstr>
  </property>
  <property fmtid="{D5CDD505-2E9C-101B-9397-08002B2CF9AE}" pid="18" name="Sig5_1" linkTarget="Sig5_1">
    <vt:lpwstr> </vt:lpwstr>
  </property>
  <property fmtid="{D5CDD505-2E9C-101B-9397-08002B2CF9AE}" pid="19" name="Sig5_2" linkTarget="Sig5_2">
    <vt:lpwstr> </vt:lpwstr>
  </property>
  <property fmtid="{D5CDD505-2E9C-101B-9397-08002B2CF9AE}" pid="20" name="Sig5_3" linkTarget="Sig5_3">
    <vt:lpwstr> </vt:lpwstr>
  </property>
  <property fmtid="{D5CDD505-2E9C-101B-9397-08002B2CF9AE}" pid="21" name="Sig6_1" linkTarget="Sig6_1">
    <vt:lpwstr> </vt:lpwstr>
  </property>
  <property fmtid="{D5CDD505-2E9C-101B-9397-08002B2CF9AE}" pid="22" name="Sig6_2" linkTarget="Sig6_2">
    <vt:lpwstr> </vt:lpwstr>
  </property>
  <property fmtid="{D5CDD505-2E9C-101B-9397-08002B2CF9AE}" pid="23" name="Sig6_3" linkTarget="Sig6_3">
    <vt:lpwstr> </vt:lpwstr>
  </property>
  <property fmtid="{D5CDD505-2E9C-101B-9397-08002B2CF9AE}" pid="24" name="Sig7_1" linkTarget="Sig7_1">
    <vt:lpwstr> </vt:lpwstr>
  </property>
  <property fmtid="{D5CDD505-2E9C-101B-9397-08002B2CF9AE}" pid="25" name="Sig7_2" linkTarget="Sig7_2">
    <vt:lpwstr> </vt:lpwstr>
  </property>
  <property fmtid="{D5CDD505-2E9C-101B-9397-08002B2CF9AE}" pid="26" name="Sig7_3" linkTarget="Sig7_3">
    <vt:lpwstr> </vt:lpwstr>
  </property>
  <property fmtid="{D5CDD505-2E9C-101B-9397-08002B2CF9AE}" pid="27" name="Sig8_1" linkTarget="Sig8_1">
    <vt:lpwstr> </vt:lpwstr>
  </property>
  <property fmtid="{D5CDD505-2E9C-101B-9397-08002B2CF9AE}" pid="28" name="Sig8_2" linkTarget="Sig8_2">
    <vt:lpwstr> </vt:lpwstr>
  </property>
  <property fmtid="{D5CDD505-2E9C-101B-9397-08002B2CF9AE}" pid="29" name="Sig8_3" linkTarget="Sig8_3">
    <vt:lpwstr> </vt:lpwstr>
  </property>
  <property fmtid="{D5CDD505-2E9C-101B-9397-08002B2CF9AE}" pid="30" name="Sig9_1" linkTarget="Sig9_1">
    <vt:lpwstr> </vt:lpwstr>
  </property>
  <property fmtid="{D5CDD505-2E9C-101B-9397-08002B2CF9AE}" pid="31" name="Sig9_2" linkTarget="Sig9_2">
    <vt:lpwstr> </vt:lpwstr>
  </property>
  <property fmtid="{D5CDD505-2E9C-101B-9397-08002B2CF9AE}" pid="32" name="Sig9_3" linkTarget="Sig9_3">
    <vt:lpwstr> </vt:lpwstr>
  </property>
  <property fmtid="{D5CDD505-2E9C-101B-9397-08002B2CF9AE}" pid="33" name="RouteToList" linkTarget="RouteToCode">
    <vt:lpwstr> </vt:lpwstr>
  </property>
  <property fmtid="{D5CDD505-2E9C-101B-9397-08002B2CF9AE}" pid="34" name="Addressee2" linkTarget="Addressee2">
    <vt:lpwstr> </vt:lpwstr>
  </property>
  <property fmtid="{D5CDD505-2E9C-101B-9397-08002B2CF9AE}" pid="35" name="Addressee3" linkTarget="Addressee3">
    <vt:lpwstr> </vt:lpwstr>
  </property>
  <property fmtid="{D5CDD505-2E9C-101B-9397-08002B2CF9AE}" pid="36" name="Addressee4" linkTarget="Addressee4">
    <vt:lpwstr> </vt:lpwstr>
  </property>
  <property fmtid="{D5CDD505-2E9C-101B-9397-08002B2CF9AE}" pid="37" name="Ccname" linkTarget="Ccname">
    <vt:lpwstr> </vt:lpwstr>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y fmtid="{D5CDD505-2E9C-101B-9397-08002B2CF9AE}" pid="41" name="docSubject2" linkTarget="docSubject2">
    <vt:lpwstr> </vt:lpwstr>
  </property>
  <property fmtid="{D5CDD505-2E9C-101B-9397-08002B2CF9AE}" pid="42" name="docSubject3" linkTarget="docSubject3">
    <vt:lpwstr> </vt:lpwstr>
  </property>
  <property fmtid="{D5CDD505-2E9C-101B-9397-08002B2CF9AE}" pid="43" name="docSubject4" linkTarget="docSubject4">
    <vt:lpwstr> </vt:lpwstr>
  </property>
  <property fmtid="{D5CDD505-2E9C-101B-9397-08002B2CF9AE}" pid="44" name="docSubject1" linkTarget="docSubject">
    <vt:lpwstr> </vt:lpwstr>
  </property>
</Properties>
</file>